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90" w:rsidRPr="00D61160" w:rsidRDefault="00CF1990" w:rsidP="00CF1990">
      <w:pPr>
        <w:keepNext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61160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  </w:t>
      </w:r>
      <w:r w:rsidRPr="00D61160">
        <w:rPr>
          <w:rFonts w:ascii="Times New Roman" w:hAnsi="Times New Roman" w:cs="Times New Roman"/>
          <w:color w:val="000000"/>
          <w:sz w:val="24"/>
          <w:szCs w:val="24"/>
          <w:u w:color="000000"/>
        </w:rPr>
        <w:t>Załącznik nr 1 </w:t>
      </w:r>
    </w:p>
    <w:p w:rsidR="00CF1990" w:rsidRDefault="00CF1990" w:rsidP="00CF1990">
      <w:pPr>
        <w:keepNext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61160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             </w:t>
      </w:r>
      <w:r w:rsidRPr="00D61160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do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Zarządzenia nr BG.0050.01. …2023</w:t>
      </w:r>
    </w:p>
    <w:p w:rsidR="00CF1990" w:rsidRDefault="00CF1990" w:rsidP="00CF1990">
      <w:pPr>
        <w:keepNext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                                                                                     Wójta Gminy Nieporęt </w:t>
      </w:r>
    </w:p>
    <w:p w:rsidR="00CF1990" w:rsidRPr="00D61160" w:rsidRDefault="00CF1990" w:rsidP="00CF1990">
      <w:pPr>
        <w:keepNext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                                                                                     z dnia …..stycznia 2023 r. </w:t>
      </w:r>
    </w:p>
    <w:p w:rsidR="00CF1990" w:rsidRPr="00D61160" w:rsidRDefault="00CF1990" w:rsidP="00CF1990">
      <w:pPr>
        <w:keepNext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61160">
        <w:rPr>
          <w:rFonts w:ascii="Times New Roman" w:hAnsi="Times New Roman" w:cs="Times New Roman"/>
          <w:color w:val="000000"/>
          <w:sz w:val="24"/>
          <w:szCs w:val="24"/>
          <w:u w:color="000000"/>
        </w:rPr>
        <w:br/>
        <w:t xml:space="preserve">                                                                                                        </w:t>
      </w:r>
    </w:p>
    <w:p w:rsidR="00CF1990" w:rsidRPr="004B5761" w:rsidRDefault="00CF1990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wyrażenie zgody na używanie</w:t>
      </w:r>
      <w:r w:rsidR="00E559A7" w:rsidRPr="004B57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znaku graficznego - </w:t>
      </w:r>
      <w:r w:rsidRPr="004B57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logo Gminy Nieporęt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4B5761" w:rsidRDefault="00CF1990" w:rsidP="004B57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 wnioskodawcy</w:t>
      </w:r>
      <w:r w:rsidR="009E078D"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osoba fizyczna </w:t>
      </w: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(imię i nazwisko)</w:t>
      </w:r>
      <w:r w:rsidR="009E078D"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nazwa instytucji /</w:t>
      </w:r>
      <w:r w:rsidR="009E078D"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firmy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4B5761" w:rsidRPr="004B5761" w:rsidRDefault="009E078D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CF1990" w:rsidRPr="004B5761" w:rsidRDefault="009E078D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F1990" w:rsidRPr="004B5761" w:rsidRDefault="00CF1990" w:rsidP="004B57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wnioskodawcy: 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4B5761" w:rsidRPr="004B5761" w:rsidRDefault="004B5761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4B5761" w:rsidRDefault="00CF1990" w:rsidP="004B57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adres</w:t>
      </w:r>
      <w:r w:rsid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e-mail, </w:t>
      </w: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telefonu 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4B5761" w:rsidRDefault="00CF1990" w:rsidP="004B57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wyrażenie zgody na używanie logo Gminy Nieporęt w celu: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4B5761" w:rsidRDefault="00CF1990" w:rsidP="004B57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Opis sposobu eksponowania logo Gminy Nieporęt: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4B5761" w:rsidRDefault="00CF1990" w:rsidP="004B57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(na jaki ma być przyznane prawo do używania logo Gminy Nieporęt):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0E88" w:rsidRPr="004B5761" w:rsidRDefault="00F80E88" w:rsidP="004B57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61">
        <w:rPr>
          <w:rFonts w:ascii="Times New Roman" w:hAnsi="Times New Roman" w:cs="Times New Roman"/>
          <w:sz w:val="24"/>
          <w:szCs w:val="24"/>
        </w:rPr>
        <w:t>Rozpatrzenie</w:t>
      </w:r>
      <w:r w:rsidRPr="004B5761">
        <w:rPr>
          <w:rFonts w:ascii="Times New Roman" w:hAnsi="Times New Roman" w:cs="Times New Roman"/>
          <w:sz w:val="24"/>
          <w:szCs w:val="24"/>
        </w:rPr>
        <w:t xml:space="preserve"> </w:t>
      </w:r>
      <w:r w:rsidRPr="004B5761">
        <w:rPr>
          <w:rFonts w:ascii="Times New Roman" w:hAnsi="Times New Roman" w:cs="Times New Roman"/>
          <w:sz w:val="24"/>
          <w:szCs w:val="24"/>
        </w:rPr>
        <w:t>wniosek</w:t>
      </w:r>
      <w:r w:rsidRPr="004B5761">
        <w:rPr>
          <w:rFonts w:ascii="Times New Roman" w:hAnsi="Times New Roman" w:cs="Times New Roman"/>
          <w:sz w:val="24"/>
          <w:szCs w:val="24"/>
        </w:rPr>
        <w:t xml:space="preserve">, </w:t>
      </w:r>
      <w:r w:rsidRPr="004B5761">
        <w:rPr>
          <w:rFonts w:ascii="Times New Roman" w:hAnsi="Times New Roman" w:cs="Times New Roman"/>
          <w:sz w:val="24"/>
          <w:szCs w:val="24"/>
        </w:rPr>
        <w:t xml:space="preserve">nastąpi </w:t>
      </w:r>
      <w:r w:rsidRPr="004B5761">
        <w:rPr>
          <w:rFonts w:ascii="Times New Roman" w:hAnsi="Times New Roman" w:cs="Times New Roman"/>
          <w:sz w:val="24"/>
          <w:szCs w:val="24"/>
        </w:rPr>
        <w:t xml:space="preserve">w terminie nie dłuższym niż 30 dni od daty wpływu wniosku. W przypadku odmowy wyrażenia zgody, </w:t>
      </w:r>
      <w:r w:rsidRPr="004B5761">
        <w:rPr>
          <w:rFonts w:ascii="Times New Roman" w:hAnsi="Times New Roman" w:cs="Times New Roman"/>
          <w:sz w:val="24"/>
          <w:szCs w:val="24"/>
        </w:rPr>
        <w:t xml:space="preserve">wnioskodawcy </w:t>
      </w:r>
      <w:r w:rsidRPr="004B5761">
        <w:rPr>
          <w:rFonts w:ascii="Times New Roman" w:hAnsi="Times New Roman" w:cs="Times New Roman"/>
          <w:sz w:val="24"/>
          <w:szCs w:val="24"/>
        </w:rPr>
        <w:t>nie przysługuje odwołanie.</w:t>
      </w:r>
    </w:p>
    <w:p w:rsidR="00F80E88" w:rsidRPr="004B5761" w:rsidRDefault="00F80E88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4B5761" w:rsidRDefault="00CF1990" w:rsidP="004B57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 zawartych we wniosku 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627C" w:rsidRPr="004B5761" w:rsidRDefault="003C627C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627C" w:rsidRPr="004B5761" w:rsidRDefault="003C627C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627C" w:rsidRPr="004B5761" w:rsidRDefault="003C627C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627C" w:rsidRPr="004B5761" w:rsidRDefault="003C627C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4B5761" w:rsidRDefault="009E078D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F1990"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</w:p>
    <w:p w:rsidR="00CF1990" w:rsidRPr="004B5761" w:rsidRDefault="004B5761" w:rsidP="009E07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9E078D"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Miejscowość/ 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="00CF1990"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E078D"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F1990"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wnioskodawcy </w:t>
      </w:r>
    </w:p>
    <w:p w:rsidR="009E078D" w:rsidRPr="004B5761" w:rsidRDefault="009E078D" w:rsidP="009E078D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( pieczątka instytucji/firmy)</w:t>
      </w:r>
    </w:p>
    <w:p w:rsidR="00CF1990" w:rsidRPr="004B5761" w:rsidRDefault="009E078D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CF1990" w:rsidRPr="004B5761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4B5761" w:rsidRDefault="00CF1990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9A7" w:rsidRDefault="00E559A7" w:rsidP="004B57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9A7" w:rsidRDefault="00E559A7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9A7" w:rsidRDefault="00E559A7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Załącznik:</w:t>
      </w:r>
    </w:p>
    <w:p w:rsidR="00CF1990" w:rsidRDefault="00CF1990" w:rsidP="00CF19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Graficzny projekt wykorzystania </w:t>
      </w:r>
      <w:r w:rsidR="00E55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znaku graficznego -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logo Gminy Nieporęt</w:t>
      </w:r>
      <w:r w:rsidR="00E55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Wnioskodawcę. </w:t>
      </w:r>
    </w:p>
    <w:p w:rsidR="00CF1990" w:rsidRDefault="00CF1990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559A7" w:rsidRDefault="00E559A7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E078D" w:rsidRDefault="009E078D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1990" w:rsidRDefault="004B5761" w:rsidP="00E559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55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Rozpatrzenie wniosku z dnia……………………..</w:t>
      </w:r>
    </w:p>
    <w:p w:rsidR="00E559A7" w:rsidRPr="00D61160" w:rsidRDefault="00E559A7" w:rsidP="00E559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wyrażenie zgody na używanie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znaku graficznego</w:t>
      </w:r>
      <w:r w:rsidR="004B57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D61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logo Gminy Nieporęt</w:t>
      </w:r>
    </w:p>
    <w:p w:rsidR="00E559A7" w:rsidRDefault="00E559A7" w:rsidP="00E559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9A7" w:rsidRDefault="00E559A7" w:rsidP="00CF1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9A7" w:rsidRDefault="00E559A7" w:rsidP="00CF1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59A7" w:rsidRDefault="00E559A7" w:rsidP="00CF1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1990" w:rsidRPr="00CF1990" w:rsidRDefault="00CF1990" w:rsidP="00CF1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1990" w:rsidRDefault="00CF1990" w:rsidP="00E55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19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:rsidR="00CF1990" w:rsidRDefault="00E559A7" w:rsidP="00E559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Wyrażam/nie wyrażam zgody</w:t>
      </w:r>
      <w:r w:rsidR="00CF1990" w:rsidRPr="00CF19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F1990" w:rsidRPr="00CF1990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CF1990" w:rsidRPr="00CF19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</w:t>
      </w:r>
      <w:r w:rsidR="00CF1990" w:rsidRPr="00CF1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używanie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znaku graficznego- logo Gminy Nieporęt </w:t>
      </w:r>
      <w:r w:rsidR="00CF1990" w:rsidRPr="00CF1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 Wnioskodawcę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………………………………………………………………………</w:t>
      </w:r>
      <w:r w:rsidR="004B57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</w:p>
    <w:p w:rsidR="00E559A7" w:rsidRDefault="00E559A7" w:rsidP="00E559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4B5761" w:rsidRPr="00CF1990" w:rsidRDefault="004B5761" w:rsidP="00E559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dnia ……………………………………………………………………………</w:t>
      </w:r>
    </w:p>
    <w:p w:rsidR="00CF1990" w:rsidRDefault="00CF1990" w:rsidP="00E559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</w:p>
    <w:p w:rsidR="00CF199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0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390DF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:rsidR="00390DF3" w:rsidRDefault="00390DF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CF1990"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Nieporęt</w:t>
      </w:r>
    </w:p>
    <w:p w:rsidR="00390DF3" w:rsidRDefault="00390DF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DF3" w:rsidRDefault="00390DF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DF3" w:rsidRDefault="00F80E88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</w:t>
      </w:r>
    </w:p>
    <w:p w:rsidR="00390DF3" w:rsidRDefault="00390DF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DF3" w:rsidRDefault="00390DF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DF3" w:rsidRDefault="00390DF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DF3" w:rsidRDefault="00390DF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DF3" w:rsidRDefault="00390DF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DF3" w:rsidRDefault="00390DF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59A7" w:rsidRDefault="00E559A7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Elektroniczna wersja znaku graficznego- logo Gminy Nieporęt zostanie przesłana na wskazany we wniosku adres e-mail. </w:t>
      </w:r>
    </w:p>
    <w:p w:rsidR="00E559A7" w:rsidRDefault="00E559A7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59A7" w:rsidRDefault="00E559A7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(*) niepotrzebne skreślić </w:t>
      </w: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1990" w:rsidRDefault="00CF1990" w:rsidP="00CF1990">
      <w:pPr>
        <w:keepNext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61160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                        </w:t>
      </w:r>
    </w:p>
    <w:p w:rsidR="00CF1990" w:rsidRDefault="00CF1990" w:rsidP="00CF1990">
      <w:pPr>
        <w:keepNext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A01A3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Pr="00D61160" w:rsidRDefault="002A01A3" w:rsidP="002A01A3">
      <w:pPr>
        <w:keepNext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61160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Załącznik nr 2</w:t>
      </w:r>
      <w:r w:rsidRPr="00D61160">
        <w:rPr>
          <w:rFonts w:ascii="Times New Roman" w:hAnsi="Times New Roman" w:cs="Times New Roman"/>
          <w:color w:val="000000"/>
          <w:sz w:val="24"/>
          <w:szCs w:val="24"/>
          <w:u w:color="000000"/>
        </w:rPr>
        <w:t> </w:t>
      </w:r>
    </w:p>
    <w:p w:rsidR="002A01A3" w:rsidRDefault="002A01A3" w:rsidP="002A01A3">
      <w:pPr>
        <w:keepNext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61160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             </w:t>
      </w:r>
      <w:r w:rsidRPr="00D61160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do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Zarządzenia nr BG.0050.01. …2023</w:t>
      </w:r>
    </w:p>
    <w:p w:rsidR="002A01A3" w:rsidRDefault="002A01A3" w:rsidP="002A01A3">
      <w:pPr>
        <w:keepNext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                                                                                     Wójta Gminy Nieporęt </w:t>
      </w:r>
    </w:p>
    <w:p w:rsidR="002A01A3" w:rsidRPr="00D61160" w:rsidRDefault="002A01A3" w:rsidP="002A01A3">
      <w:pPr>
        <w:keepNext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                                                                                     z dnia …..stycznia 2023 r. </w:t>
      </w: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DF3" w:rsidRPr="00D61160" w:rsidRDefault="004B5761" w:rsidP="00390D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Oświadczenia</w:t>
      </w: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1A3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5761" w:rsidRDefault="00CF1990" w:rsidP="004B576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zapoznałem/łam się z treścią Regulaminu </w:t>
      </w:r>
      <w:r w:rsidR="002A01A3"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używania </w:t>
      </w:r>
      <w:r w:rsidR="00E559A7"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znaku graficznego - </w:t>
      </w: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logo Gminy Nieporęt</w:t>
      </w:r>
      <w:r w:rsidR="00986BB2"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stanowiącym Załącznik nr 2 do </w:t>
      </w:r>
      <w:r w:rsidR="00986BB2" w:rsidRPr="004B5761">
        <w:rPr>
          <w:rFonts w:ascii="Times New Roman" w:eastAsia="Times New Roman" w:hAnsi="Times New Roman" w:cs="Times New Roman"/>
          <w:sz w:val="24"/>
          <w:szCs w:val="24"/>
        </w:rPr>
        <w:t xml:space="preserve">uchwały </w:t>
      </w:r>
      <w:r w:rsidR="00986BB2" w:rsidRPr="004B5761">
        <w:rPr>
          <w:rFonts w:ascii="Times New Roman" w:hAnsi="Times New Roman" w:cs="Times New Roman"/>
          <w:sz w:val="24"/>
          <w:szCs w:val="24"/>
        </w:rPr>
        <w:t>LXV/116/2022 z dnia 24 listopada 2022 r.</w:t>
      </w:r>
      <w:r w:rsidR="00986BB2" w:rsidRPr="004B5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zobowiązuje się do jego ścisłego przestrzegania. </w:t>
      </w:r>
    </w:p>
    <w:p w:rsidR="004B5761" w:rsidRDefault="004B5761" w:rsidP="004B576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5761" w:rsidRDefault="004B5761" w:rsidP="00CF199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znak graficzny- logo Gminy Nieporęt nie będzie używany na potrzeby kampanii wyborczych. </w:t>
      </w:r>
    </w:p>
    <w:p w:rsidR="004B5761" w:rsidRPr="004B5761" w:rsidRDefault="004B5761" w:rsidP="004B5761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5761" w:rsidRDefault="004B5761" w:rsidP="004B576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4B5761" w:rsidRDefault="00CF1990" w:rsidP="00CF199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zapoznałem/łam się z treścią klauzuli informacyjnej dla osób fizycznych                i podmiotów  ubiegających się o wydanie zgody na użycie </w:t>
      </w:r>
      <w:r w:rsidR="00E559A7"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znaku graficznego- </w:t>
      </w:r>
      <w:r w:rsidRP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>logo Gminy Nieporęt.</w:t>
      </w:r>
    </w:p>
    <w:p w:rsidR="00F80E88" w:rsidRDefault="00F80E88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                                                        ……………………………</w:t>
      </w: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9E0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Miejscowość/ data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  <w:r w:rsidR="004B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bookmarkStart w:id="0" w:name="_GoBack"/>
      <w:bookmarkEnd w:id="0"/>
      <w:r w:rsidR="009E078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odpis</w:t>
      </w:r>
      <w:r w:rsidR="002A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Wnioskodawcy </w:t>
      </w:r>
    </w:p>
    <w:p w:rsidR="00CF1990" w:rsidRPr="00D61160" w:rsidRDefault="002A01A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9E0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pieczątka</w:t>
      </w:r>
      <w:r w:rsidR="009E0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instytucji/firmy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7CC8" w:rsidRDefault="00ED7CC8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DF3" w:rsidRPr="003A3BD5" w:rsidRDefault="00390DF3" w:rsidP="00390D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3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używania logo Gminy Nieporęt</w:t>
      </w:r>
    </w:p>
    <w:p w:rsidR="00390DF3" w:rsidRPr="00D61160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DF3" w:rsidRPr="00D61160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Pr="00D61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Logo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Nieporęt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elementem identyf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ikacji wizualnej Gminy Nieporęt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264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celów promocyjnych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Nieporęt. </w:t>
      </w:r>
    </w:p>
    <w:p w:rsidR="00390DF3" w:rsidRPr="00D61160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Pr="00D61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 graficzny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logo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Nieporęt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własnością Gminy Nieporęt i podlega ochronie na podstawie właściwych przepisów. </w:t>
      </w:r>
    </w:p>
    <w:p w:rsidR="00390DF3" w:rsidRPr="00D61160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Pr="00D61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używania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Nieporęt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bez ubiegania się o zgodę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przysługuje: </w:t>
      </w:r>
    </w:p>
    <w:p w:rsidR="00390DF3" w:rsidRPr="00D61160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organom Gminy Nieporęt, </w:t>
      </w:r>
    </w:p>
    <w:p w:rsidR="00390DF3" w:rsidRPr="00D61160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jednostkom organizacyjnym Gminy Nieporęt, </w:t>
      </w:r>
    </w:p>
    <w:p w:rsidR="00390DF3" w:rsidRPr="00D61160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) osobom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rawnym, w których 100 % udziałów posiada Gmina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Nieporęt. </w:t>
      </w:r>
    </w:p>
    <w:p w:rsidR="00390DF3" w:rsidRPr="00D61160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Pr="00D61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1. Używanie logo Gminy Nieporęt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innych przypadkach,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niż wymienione w § 3 wymaga pise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mnej zgody Wójta Gminy Nieporęt. </w:t>
      </w:r>
    </w:p>
    <w:p w:rsidR="00390DF3" w:rsidRPr="00D61160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2. Warunkiem uzyskan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zgody jest złożenie wniosku do Wójta Gminy Nieporęt wraz z opisem używania logo oraz projektem graficznym sposobu umieszczenia logo. </w:t>
      </w:r>
    </w:p>
    <w:p w:rsidR="00390DF3" w:rsidRPr="00D61160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Korzystający mają obowiązek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używać logo Gminy Nieporęt zgodnie z załącznikiem Nr 1 do uchwały. </w:t>
      </w:r>
    </w:p>
    <w:p w:rsidR="00390DF3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 przypadku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umieszczenia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Nieporęt  na stronach internetowych lub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w publikacjach elektron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icznych korzystającego, do logo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Nieporęt,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dołączony powinien być aktywny link do strony internetowej gminy: </w:t>
      </w:r>
      <w:hyperlink r:id="rId5" w:history="1">
        <w:r w:rsidRPr="003A3BD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www.nieporet.pl</w:t>
        </w:r>
      </w:hyperlink>
    </w:p>
    <w:p w:rsidR="00390DF3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Zgodę wydaje się na czas  określony we wniosku. </w:t>
      </w:r>
    </w:p>
    <w:p w:rsidR="00390DF3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  <w:r w:rsidRPr="00D61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Logo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Nieporęt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być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używane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sposób godzący w interes i dobre imię Gminy Nieporęt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0DF3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Osoby, które uzyskały zgodę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używanie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Nieporęt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, 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mogą odstępować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do posługiwania się nim osobom trzecim. </w:t>
      </w:r>
    </w:p>
    <w:p w:rsidR="00390DF3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  <w:r w:rsidRPr="00D61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Zgoda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używanie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logo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Nieporęt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być cofnięta w przypadku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używania niezgodnie z niniejszą uchwałą. </w:t>
      </w:r>
    </w:p>
    <w:p w:rsidR="00390DF3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przypadku cofnięcia zgody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używanie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Nieporęt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po wygaśnięciu okresu, na który przyznane zostało prawo do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używania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, korzystający z logo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Nieporęt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natychmiastowego zaprzestania posługiwania się nim. </w:t>
      </w:r>
    </w:p>
    <w:p w:rsidR="00390DF3" w:rsidRPr="00EA31DE" w:rsidRDefault="00390DF3" w:rsidP="00390D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Pr="00FE32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Nieporęt prowadzi rejestr podmiotów używających logo Gminy Nieporęt. </w:t>
      </w:r>
    </w:p>
    <w:p w:rsidR="00390DF3" w:rsidRDefault="00390DF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DF3" w:rsidRPr="00D61160" w:rsidRDefault="00390DF3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Default="00CF1990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dla osób fizycznych i podmiotów ubiegających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 o wydanie zgody na użycie </w:t>
      </w:r>
      <w:r w:rsidRPr="00D61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logo Gminy Nieporęt</w:t>
      </w:r>
    </w:p>
    <w:p w:rsidR="00CF1990" w:rsidRPr="00D61160" w:rsidRDefault="00CF1990" w:rsidP="00CF1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13 ust. 1 i 2 Rozporządzenia Parlamentu Europejskiego i Rady (UE) 2016/679 z dnia 27 kwietnia 2016 r. w sprawie ochrony osób fizycznych w związku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przetwarzaniem danych osobowych i w sprawie swobodnego przepływu takich danych oraz uchylenia dyrektywy 95/48/WE (dalej RODO), wobec uzyskania od Pani/Pana danych osobowych, informujemy:</w:t>
      </w: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D61160" w:rsidRDefault="00CF1990" w:rsidP="003C627C">
      <w:pPr>
        <w:numPr>
          <w:ilvl w:val="0"/>
          <w:numId w:val="1"/>
        </w:numPr>
        <w:tabs>
          <w:tab w:val="clear" w:pos="5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Gmina Nieporęt reprezentowana przez Wójta Gminy z siedzibą przy ul. Pla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cu Wolności1, 05-126 Nieporęt (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Administratora).</w:t>
      </w:r>
    </w:p>
    <w:p w:rsidR="00CF1990" w:rsidRPr="00D61160" w:rsidRDefault="00CF1990" w:rsidP="003C627C">
      <w:pPr>
        <w:numPr>
          <w:ilvl w:val="0"/>
          <w:numId w:val="1"/>
        </w:numPr>
        <w:tabs>
          <w:tab w:val="clear" w:pos="5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 – Pana Dariusza Piesio, z którym można się skontaktować za pośrednictwem poczty elektronicznej, wysyłając mail-a na adres: </w:t>
      </w:r>
      <w:hyperlink r:id="rId6" w:history="1">
        <w:r w:rsidRPr="00D61160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pl-PL"/>
          </w:rPr>
          <w:t>iod@nieporet.pl</w:t>
        </w:r>
      </w:hyperlink>
      <w:r w:rsidRPr="00D61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61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wysyłając korespondencję na adres Urzędu Gminy Nieporęt.</w:t>
      </w:r>
    </w:p>
    <w:p w:rsidR="00CF1990" w:rsidRPr="00D61160" w:rsidRDefault="00CF1990" w:rsidP="003C627C">
      <w:pPr>
        <w:numPr>
          <w:ilvl w:val="0"/>
          <w:numId w:val="1"/>
        </w:numPr>
        <w:tabs>
          <w:tab w:val="clear" w:pos="5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Cel i podstawa prawna: Państwa dane osobowe  będą przetwarzane w celu wydania zgody na użycie logo Gminy Nieporęt, w związku  z art. 6 ust. 1 lit. b i c RODO (rozpatrzenie i realizacja wniosku oraz</w:t>
      </w:r>
      <w:r w:rsidRPr="00D6116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prawny ciążący na Administratorze. Administrator</w:t>
      </w:r>
      <w:r w:rsidRPr="00D6116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przewiduje przetwarzania uzyskanych danych osobowych w celach innych niż wskazane w zdaniu poprzedzającym, gdyby jednak taka okoliczność miała mieć miejsce,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o wykorzystaniu uzyskanych danych osobowych na inne cele zostaną Państwo odrębnie poinformowani.</w:t>
      </w:r>
    </w:p>
    <w:p w:rsidR="00CF1990" w:rsidRPr="00D61160" w:rsidRDefault="00CF1990" w:rsidP="003C627C">
      <w:pPr>
        <w:numPr>
          <w:ilvl w:val="0"/>
          <w:numId w:val="1"/>
        </w:numPr>
        <w:tabs>
          <w:tab w:val="clear" w:pos="5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dobrowolne, jednak niezbędne dla rozpatrzenia wniosku o </w:t>
      </w:r>
      <w:r w:rsidRPr="00D61160">
        <w:rPr>
          <w:rFonts w:ascii="Times New Roman" w:hAnsi="Times New Roman" w:cs="Times New Roman"/>
          <w:sz w:val="24"/>
          <w:szCs w:val="24"/>
        </w:rPr>
        <w:t>wyrażenie zgody na użycie logo Gminy Nieporęt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1990" w:rsidRPr="00D61160" w:rsidRDefault="00CF1990" w:rsidP="003C627C">
      <w:pPr>
        <w:numPr>
          <w:ilvl w:val="0"/>
          <w:numId w:val="1"/>
        </w:numPr>
        <w:tabs>
          <w:tab w:val="clear" w:pos="5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Państwa danych będą: jednostki organizacyjne podległe Administratorowi, firma administrująca system elektronicznego zarządzania dokumentacją w Urzędzie Gminy Nieporęt, podmioty współpracujące  lub realizujące zadania na rzecz Administratora  oraz inne podmioty uprawnione do przetwarzania z mocy prawa. </w:t>
      </w:r>
    </w:p>
    <w:p w:rsidR="00CF1990" w:rsidRPr="00D61160" w:rsidRDefault="00CF1990" w:rsidP="003C627C">
      <w:pPr>
        <w:numPr>
          <w:ilvl w:val="0"/>
          <w:numId w:val="1"/>
        </w:numPr>
        <w:tabs>
          <w:tab w:val="clear" w:pos="5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nie przewiduje przekazania uzyskanych danych osobowych do państwa trzeciego lub organizacji międzynarodowej bez Państwa zgody. </w:t>
      </w:r>
    </w:p>
    <w:p w:rsidR="00CF1990" w:rsidRPr="00D61160" w:rsidRDefault="00CF1990" w:rsidP="003C627C">
      <w:pPr>
        <w:numPr>
          <w:ilvl w:val="0"/>
          <w:numId w:val="1"/>
        </w:numPr>
        <w:tabs>
          <w:tab w:val="clear" w:pos="5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przewiduje zautomatyzowanego podejmowania decyzji ani profilowania w oparciu o otrzymane dane osobowe.</w:t>
      </w:r>
    </w:p>
    <w:p w:rsidR="00CF1990" w:rsidRPr="00D61160" w:rsidRDefault="00CF1990" w:rsidP="003C627C">
      <w:pPr>
        <w:numPr>
          <w:ilvl w:val="0"/>
          <w:numId w:val="1"/>
        </w:numPr>
        <w:tabs>
          <w:tab w:val="clear" w:pos="54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będą przechowywane przez okres 25 lat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rozporządzeniem Prezesa Rady Ministrów z dnia 18 stycznia 2011 r. w sprawie instrukcji </w:t>
      </w: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kancelaryjnej, jednolitych rzeczowych wykazów akt oraz instrukcji w sprawie organizacji i zakresu działania archiwów zakładowych</w:t>
      </w:r>
      <w:r w:rsidRPr="00D6116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</w:p>
    <w:p w:rsidR="00CF1990" w:rsidRPr="00D61160" w:rsidRDefault="00CF1990" w:rsidP="00390DF3">
      <w:pPr>
        <w:numPr>
          <w:ilvl w:val="0"/>
          <w:numId w:val="1"/>
        </w:numPr>
        <w:tabs>
          <w:tab w:val="clear" w:pos="5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Na warunkach określonych w RODO przysługuje Państwu prawo do:</w:t>
      </w:r>
    </w:p>
    <w:p w:rsidR="003C627C" w:rsidRDefault="00CF1990" w:rsidP="003C627C">
      <w:pPr>
        <w:numPr>
          <w:ilvl w:val="1"/>
          <w:numId w:val="1"/>
        </w:numPr>
        <w:tabs>
          <w:tab w:val="clear" w:pos="108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kopii danych osobowych lub ich udostępnienia (art.15 RODO),</w:t>
      </w:r>
    </w:p>
    <w:p w:rsidR="003C627C" w:rsidRDefault="00CF1990" w:rsidP="003C627C">
      <w:pPr>
        <w:numPr>
          <w:ilvl w:val="1"/>
          <w:numId w:val="1"/>
        </w:numPr>
        <w:tabs>
          <w:tab w:val="clear" w:pos="108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27C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danych osobowych (art.16 RODO),</w:t>
      </w:r>
    </w:p>
    <w:p w:rsidR="00CF1990" w:rsidRPr="003C627C" w:rsidRDefault="00CF1990" w:rsidP="003C627C">
      <w:pPr>
        <w:numPr>
          <w:ilvl w:val="1"/>
          <w:numId w:val="1"/>
        </w:numPr>
        <w:tabs>
          <w:tab w:val="clear" w:pos="108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27C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swoich danych osobowych (art.18 RODO).</w:t>
      </w:r>
    </w:p>
    <w:p w:rsidR="00CF1990" w:rsidRPr="00D61160" w:rsidRDefault="00CF1990" w:rsidP="00CF199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16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informuje, że na podstawie art. 77 RODO przysługuje Państwu prawo wniesienia skargi do Prezesa Urzędu Ochrony Danych Osobowych, Urząd Danych Osobowych, 00-193 Warszawa, ul. Stawki 2, tel. 22 531 03 00, w sytuacji w której przetwarzanie Państwa danych osobowych byłoby niegodne z prawem.</w:t>
      </w: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990" w:rsidRPr="00D61160" w:rsidRDefault="00CF1990" w:rsidP="00CF1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4E75" w:rsidRDefault="004A4E75"/>
    <w:sectPr w:rsidR="004A4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170"/>
    <w:multiLevelType w:val="hybridMultilevel"/>
    <w:tmpl w:val="5AF0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3068B"/>
    <w:multiLevelType w:val="hybridMultilevel"/>
    <w:tmpl w:val="C1A46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F1016"/>
    <w:multiLevelType w:val="hybridMultilevel"/>
    <w:tmpl w:val="5608C736"/>
    <w:lvl w:ilvl="0" w:tplc="0B68D2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A3B468E"/>
    <w:multiLevelType w:val="hybridMultilevel"/>
    <w:tmpl w:val="5AF0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BD"/>
    <w:rsid w:val="002A01A3"/>
    <w:rsid w:val="00390DF3"/>
    <w:rsid w:val="003C627C"/>
    <w:rsid w:val="004A4E75"/>
    <w:rsid w:val="004B5761"/>
    <w:rsid w:val="00693EBD"/>
    <w:rsid w:val="00986BB2"/>
    <w:rsid w:val="009E078D"/>
    <w:rsid w:val="00CF1990"/>
    <w:rsid w:val="00E559A7"/>
    <w:rsid w:val="00ED7CC8"/>
    <w:rsid w:val="00F12652"/>
    <w:rsid w:val="00F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F734"/>
  <w15:chartTrackingRefBased/>
  <w15:docId w15:val="{0CC1004E-0BC5-4D68-BA6A-48FCDF16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9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DF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ieporet.pl" TargetMode="External"/><Relationship Id="rId5" Type="http://schemas.openxmlformats.org/officeDocument/2006/relationships/hyperlink" Target="http://www.niepor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1521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Brzozowska</dc:creator>
  <cp:keywords/>
  <dc:description/>
  <cp:lastModifiedBy>Dorota Brzozowska</cp:lastModifiedBy>
  <cp:revision>18</cp:revision>
  <dcterms:created xsi:type="dcterms:W3CDTF">2022-12-29T09:16:00Z</dcterms:created>
  <dcterms:modified xsi:type="dcterms:W3CDTF">2022-12-29T13:48:00Z</dcterms:modified>
</cp:coreProperties>
</file>