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2A22C" w14:textId="77777777" w:rsidR="0011002D" w:rsidRDefault="0011002D" w:rsidP="00686095">
      <w:pPr>
        <w:pStyle w:val="Teksttreci0"/>
        <w:spacing w:line="240" w:lineRule="auto"/>
        <w:ind w:right="420"/>
        <w:jc w:val="right"/>
        <w:rPr>
          <w:sz w:val="18"/>
          <w:szCs w:val="18"/>
        </w:rPr>
      </w:pPr>
    </w:p>
    <w:p w14:paraId="1B022831" w14:textId="6EF0FE8F" w:rsidR="002B251F" w:rsidRPr="009B3BC0" w:rsidRDefault="00000000" w:rsidP="00686095">
      <w:pPr>
        <w:pStyle w:val="Teksttreci0"/>
        <w:spacing w:line="240" w:lineRule="auto"/>
        <w:ind w:right="420"/>
        <w:jc w:val="right"/>
        <w:rPr>
          <w:sz w:val="18"/>
          <w:szCs w:val="18"/>
        </w:rPr>
      </w:pPr>
      <w:r w:rsidRPr="009B3BC0">
        <w:rPr>
          <w:sz w:val="18"/>
          <w:szCs w:val="18"/>
        </w:rPr>
        <w:t xml:space="preserve">Załącznik do </w:t>
      </w:r>
    </w:p>
    <w:p w14:paraId="067EEF6B" w14:textId="04244E3F" w:rsidR="009B3BC0" w:rsidRPr="009B3BC0" w:rsidRDefault="00000000" w:rsidP="00686095">
      <w:pPr>
        <w:pStyle w:val="Teksttreci0"/>
        <w:spacing w:line="240" w:lineRule="auto"/>
        <w:ind w:right="420"/>
        <w:jc w:val="right"/>
        <w:rPr>
          <w:sz w:val="18"/>
          <w:szCs w:val="18"/>
        </w:rPr>
      </w:pPr>
      <w:r w:rsidRPr="009B3BC0">
        <w:rPr>
          <w:sz w:val="18"/>
          <w:szCs w:val="18"/>
        </w:rPr>
        <w:t xml:space="preserve">Zarządzenia nr </w:t>
      </w:r>
      <w:r w:rsidR="00410831">
        <w:rPr>
          <w:sz w:val="18"/>
          <w:szCs w:val="18"/>
        </w:rPr>
        <w:t>1</w:t>
      </w:r>
      <w:r w:rsidR="00A438DA">
        <w:rPr>
          <w:sz w:val="18"/>
          <w:szCs w:val="18"/>
        </w:rPr>
        <w:t>4</w:t>
      </w:r>
      <w:r w:rsidRPr="009B3BC0">
        <w:rPr>
          <w:sz w:val="18"/>
          <w:szCs w:val="18"/>
        </w:rPr>
        <w:t>/202</w:t>
      </w:r>
      <w:r w:rsidR="009B3BC0" w:rsidRPr="009B3BC0">
        <w:rPr>
          <w:sz w:val="18"/>
          <w:szCs w:val="18"/>
        </w:rPr>
        <w:t>6</w:t>
      </w:r>
      <w:r w:rsidRPr="009B3BC0">
        <w:rPr>
          <w:sz w:val="18"/>
          <w:szCs w:val="18"/>
        </w:rPr>
        <w:t xml:space="preserve"> </w:t>
      </w:r>
    </w:p>
    <w:p w14:paraId="11C75F1C" w14:textId="1F7A91A1" w:rsidR="002B251F" w:rsidRDefault="00000000" w:rsidP="00686095">
      <w:pPr>
        <w:pStyle w:val="Teksttreci0"/>
        <w:spacing w:line="240" w:lineRule="auto"/>
        <w:ind w:right="420"/>
        <w:jc w:val="right"/>
        <w:rPr>
          <w:sz w:val="18"/>
          <w:szCs w:val="18"/>
        </w:rPr>
      </w:pPr>
      <w:r w:rsidRPr="009B3BC0">
        <w:rPr>
          <w:sz w:val="18"/>
          <w:szCs w:val="18"/>
        </w:rPr>
        <w:t>Dyrektora CR Nieporęt</w:t>
      </w:r>
      <w:r w:rsidR="009B3BC0" w:rsidRPr="009B3BC0">
        <w:rPr>
          <w:sz w:val="18"/>
          <w:szCs w:val="18"/>
        </w:rPr>
        <w:t xml:space="preserve"> </w:t>
      </w:r>
      <w:r w:rsidRPr="009B3BC0">
        <w:rPr>
          <w:sz w:val="18"/>
          <w:szCs w:val="18"/>
        </w:rPr>
        <w:t>z dnia</w:t>
      </w:r>
      <w:r w:rsidR="009B3BC0">
        <w:rPr>
          <w:sz w:val="18"/>
          <w:szCs w:val="18"/>
        </w:rPr>
        <w:t xml:space="preserve"> </w:t>
      </w:r>
      <w:r w:rsidR="00A438DA">
        <w:rPr>
          <w:sz w:val="18"/>
          <w:szCs w:val="18"/>
        </w:rPr>
        <w:t>10</w:t>
      </w:r>
      <w:r w:rsidRPr="009B3BC0">
        <w:rPr>
          <w:sz w:val="18"/>
          <w:szCs w:val="18"/>
        </w:rPr>
        <w:t>.0</w:t>
      </w:r>
      <w:r w:rsidR="00A438DA">
        <w:rPr>
          <w:sz w:val="18"/>
          <w:szCs w:val="18"/>
        </w:rPr>
        <w:t>8</w:t>
      </w:r>
      <w:r w:rsidRPr="009B3BC0">
        <w:rPr>
          <w:sz w:val="18"/>
          <w:szCs w:val="18"/>
        </w:rPr>
        <w:t>.202</w:t>
      </w:r>
      <w:r w:rsidR="009B3BC0" w:rsidRPr="009B3BC0">
        <w:rPr>
          <w:sz w:val="18"/>
          <w:szCs w:val="18"/>
        </w:rPr>
        <w:t>6</w:t>
      </w:r>
      <w:r w:rsidRPr="009B3BC0">
        <w:rPr>
          <w:sz w:val="18"/>
          <w:szCs w:val="18"/>
        </w:rPr>
        <w:t xml:space="preserve"> r.</w:t>
      </w:r>
    </w:p>
    <w:p w14:paraId="592BD825" w14:textId="77777777" w:rsidR="009B3BC0" w:rsidRPr="009B3BC0" w:rsidRDefault="009B3BC0" w:rsidP="009B3BC0">
      <w:pPr>
        <w:pStyle w:val="Teksttreci0"/>
        <w:spacing w:line="264" w:lineRule="exact"/>
        <w:ind w:right="420"/>
        <w:jc w:val="right"/>
        <w:rPr>
          <w:sz w:val="18"/>
          <w:szCs w:val="18"/>
        </w:rPr>
      </w:pPr>
    </w:p>
    <w:p w14:paraId="4DA0A52C" w14:textId="77777777" w:rsidR="009B3BC0" w:rsidRDefault="009B3BC0" w:rsidP="009B3BC0">
      <w:pPr>
        <w:pStyle w:val="Teksttreci0"/>
        <w:spacing w:line="264" w:lineRule="exact"/>
        <w:ind w:left="6380" w:right="420"/>
        <w:rPr>
          <w:sz w:val="20"/>
          <w:szCs w:val="20"/>
        </w:rPr>
      </w:pPr>
    </w:p>
    <w:p w14:paraId="2F01DC8D" w14:textId="77777777" w:rsidR="00926510" w:rsidRDefault="00926510" w:rsidP="009B3BC0">
      <w:pPr>
        <w:pStyle w:val="Teksttreci0"/>
        <w:spacing w:line="264" w:lineRule="exact"/>
        <w:ind w:left="6380" w:right="420"/>
        <w:rPr>
          <w:sz w:val="20"/>
          <w:szCs w:val="20"/>
        </w:rPr>
      </w:pPr>
    </w:p>
    <w:p w14:paraId="73848050" w14:textId="77777777" w:rsidR="00EF228C" w:rsidRPr="009B3BC0" w:rsidRDefault="00EF228C" w:rsidP="009B3BC0">
      <w:pPr>
        <w:pStyle w:val="Teksttreci0"/>
        <w:spacing w:line="264" w:lineRule="exact"/>
        <w:ind w:left="6380" w:right="420"/>
        <w:rPr>
          <w:sz w:val="20"/>
          <w:szCs w:val="20"/>
        </w:rPr>
      </w:pPr>
    </w:p>
    <w:p w14:paraId="28987FCD" w14:textId="46D55A28" w:rsidR="002B251F" w:rsidRPr="005D0E7F" w:rsidRDefault="00000000" w:rsidP="00EF228C">
      <w:pPr>
        <w:pStyle w:val="Nagwek1Znak"/>
        <w:keepNext/>
        <w:keepLines/>
        <w:shd w:val="clear" w:color="auto" w:fill="auto"/>
        <w:spacing w:before="0"/>
        <w:ind w:left="2124" w:firstLine="708"/>
        <w:rPr>
          <w:sz w:val="32"/>
          <w:szCs w:val="32"/>
        </w:rPr>
      </w:pPr>
      <w:bookmarkStart w:id="0" w:name="bookmark0"/>
      <w:r w:rsidRPr="005D0E7F">
        <w:rPr>
          <w:sz w:val="32"/>
          <w:szCs w:val="32"/>
        </w:rPr>
        <w:t>OGŁOSZENIE</w:t>
      </w:r>
      <w:bookmarkEnd w:id="0"/>
      <w:r w:rsidR="00EF228C" w:rsidRPr="005D0E7F">
        <w:rPr>
          <w:sz w:val="32"/>
          <w:szCs w:val="32"/>
        </w:rPr>
        <w:t xml:space="preserve"> Nr </w:t>
      </w:r>
      <w:r w:rsidR="00A438DA">
        <w:rPr>
          <w:sz w:val="32"/>
          <w:szCs w:val="32"/>
        </w:rPr>
        <w:t>5</w:t>
      </w:r>
      <w:r w:rsidR="00EF228C" w:rsidRPr="005D0E7F">
        <w:rPr>
          <w:sz w:val="32"/>
          <w:szCs w:val="32"/>
        </w:rPr>
        <w:t>/2026r.</w:t>
      </w:r>
    </w:p>
    <w:p w14:paraId="2E704CAE" w14:textId="39D8810C" w:rsidR="00EF228C" w:rsidRPr="005D0E7F" w:rsidRDefault="005D0E7F" w:rsidP="005D0E7F">
      <w:pPr>
        <w:pStyle w:val="Teksttreci0"/>
        <w:keepNext/>
        <w:keepLines/>
        <w:shd w:val="clear" w:color="auto" w:fill="auto"/>
        <w:spacing w:line="240" w:lineRule="auto"/>
        <w:ind w:left="1416" w:right="20" w:firstLine="708"/>
        <w:rPr>
          <w:b/>
          <w:bCs/>
        </w:rPr>
      </w:pPr>
      <w:bookmarkStart w:id="1" w:name="bookmark1"/>
      <w:r w:rsidRPr="005D0E7F">
        <w:rPr>
          <w:b/>
          <w:bCs/>
        </w:rPr>
        <w:t xml:space="preserve">            </w:t>
      </w:r>
      <w:r w:rsidR="00EF228C" w:rsidRPr="005D0E7F">
        <w:rPr>
          <w:b/>
          <w:bCs/>
        </w:rPr>
        <w:t xml:space="preserve"> Dyrektora </w:t>
      </w:r>
      <w:r w:rsidRPr="005D0E7F">
        <w:rPr>
          <w:b/>
          <w:bCs/>
        </w:rPr>
        <w:t>Centrum Rekreacji Nieporęt</w:t>
      </w:r>
    </w:p>
    <w:p w14:paraId="01111CAE" w14:textId="68070680" w:rsidR="00EF228C" w:rsidRPr="005D0E7F" w:rsidRDefault="005D0E7F" w:rsidP="005D0E7F">
      <w:pPr>
        <w:pStyle w:val="Teksttreci0"/>
        <w:keepNext/>
        <w:keepLines/>
        <w:shd w:val="clear" w:color="auto" w:fill="auto"/>
        <w:spacing w:line="240" w:lineRule="auto"/>
        <w:ind w:left="20" w:right="20"/>
        <w:rPr>
          <w:b/>
          <w:bCs/>
        </w:rPr>
      </w:pPr>
      <w:r w:rsidRPr="005D0E7F">
        <w:rPr>
          <w:b/>
          <w:bCs/>
        </w:rPr>
        <w:t xml:space="preserve">                                                       </w:t>
      </w:r>
      <w:r w:rsidR="00EF228C" w:rsidRPr="005D0E7F">
        <w:rPr>
          <w:b/>
          <w:bCs/>
        </w:rPr>
        <w:t>O</w:t>
      </w:r>
      <w:r w:rsidRPr="005D0E7F">
        <w:rPr>
          <w:b/>
          <w:bCs/>
        </w:rPr>
        <w:t>głasza nabór na wolne stanowisko</w:t>
      </w:r>
      <w:r w:rsidR="00EF228C" w:rsidRPr="005D0E7F">
        <w:rPr>
          <w:b/>
          <w:bCs/>
        </w:rPr>
        <w:t>:</w:t>
      </w:r>
    </w:p>
    <w:p w14:paraId="1509E3A2" w14:textId="139E3711" w:rsidR="00EF228C" w:rsidRDefault="005D0E7F" w:rsidP="005D0E7F">
      <w:pPr>
        <w:pStyle w:val="Teksttreci0"/>
        <w:keepNext/>
        <w:keepLines/>
        <w:shd w:val="clear" w:color="auto" w:fill="auto"/>
        <w:spacing w:line="240" w:lineRule="auto"/>
        <w:ind w:left="20" w:right="20"/>
        <w:rPr>
          <w:b/>
          <w:bCs/>
        </w:rPr>
      </w:pPr>
      <w:r w:rsidRPr="005D0E7F">
        <w:rPr>
          <w:b/>
          <w:bCs/>
        </w:rPr>
        <w:t xml:space="preserve">                                                                   </w:t>
      </w:r>
      <w:r w:rsidR="00EF228C" w:rsidRPr="005D0E7F">
        <w:rPr>
          <w:b/>
          <w:bCs/>
        </w:rPr>
        <w:t xml:space="preserve">Główna/y  Księgowa/y </w:t>
      </w:r>
    </w:p>
    <w:p w14:paraId="73A880FA" w14:textId="77777777" w:rsidR="00926510" w:rsidRPr="005D0E7F" w:rsidRDefault="00926510" w:rsidP="005D0E7F">
      <w:pPr>
        <w:pStyle w:val="Teksttreci0"/>
        <w:keepNext/>
        <w:keepLines/>
        <w:shd w:val="clear" w:color="auto" w:fill="auto"/>
        <w:spacing w:line="240" w:lineRule="auto"/>
        <w:ind w:left="20" w:right="20"/>
        <w:rPr>
          <w:b/>
          <w:bCs/>
        </w:rPr>
      </w:pPr>
    </w:p>
    <w:p w14:paraId="492AC088" w14:textId="77777777" w:rsidR="00EF228C" w:rsidRDefault="00EF228C" w:rsidP="00EF228C">
      <w:pPr>
        <w:pStyle w:val="Teksttreci0"/>
        <w:keepNext/>
        <w:keepLines/>
        <w:shd w:val="clear" w:color="auto" w:fill="auto"/>
        <w:spacing w:line="240" w:lineRule="auto"/>
        <w:ind w:left="20" w:right="20"/>
        <w:jc w:val="center"/>
        <w:rPr>
          <w:b/>
          <w:bCs/>
        </w:rPr>
      </w:pPr>
    </w:p>
    <w:p w14:paraId="7D6BB203" w14:textId="6FFFB9DA" w:rsidR="002B251F" w:rsidRDefault="00EF228C" w:rsidP="00EF228C">
      <w:pPr>
        <w:pStyle w:val="Teksttreci0"/>
        <w:keepNext/>
        <w:keepLines/>
        <w:shd w:val="clear" w:color="auto" w:fill="auto"/>
        <w:spacing w:line="240" w:lineRule="auto"/>
        <w:ind w:left="20" w:right="20"/>
        <w:rPr>
          <w:b/>
          <w:bCs/>
        </w:rPr>
      </w:pPr>
      <w:bookmarkStart w:id="2" w:name="bookmark2"/>
      <w:bookmarkEnd w:id="1"/>
      <w:r>
        <w:rPr>
          <w:b/>
          <w:bCs/>
        </w:rPr>
        <w:t>Liczba wolnych stanowisk pracy: 1</w:t>
      </w:r>
    </w:p>
    <w:p w14:paraId="09BD053D" w14:textId="11DA3235" w:rsidR="00EF228C" w:rsidRDefault="00EF228C" w:rsidP="00EF228C">
      <w:pPr>
        <w:pStyle w:val="Teksttreci0"/>
        <w:keepNext/>
        <w:keepLines/>
        <w:shd w:val="clear" w:color="auto" w:fill="auto"/>
        <w:spacing w:line="240" w:lineRule="auto"/>
        <w:ind w:left="20" w:right="20"/>
        <w:rPr>
          <w:b/>
          <w:bCs/>
        </w:rPr>
      </w:pPr>
      <w:r>
        <w:rPr>
          <w:b/>
          <w:bCs/>
        </w:rPr>
        <w:t>Wymiar etaty: pełny</w:t>
      </w:r>
    </w:p>
    <w:p w14:paraId="6EDC23D5" w14:textId="51C53DDA" w:rsidR="00EF228C" w:rsidRPr="00EF228C" w:rsidRDefault="00EF228C" w:rsidP="00EF228C">
      <w:pPr>
        <w:pStyle w:val="Teksttreci0"/>
        <w:keepNext/>
        <w:keepLines/>
        <w:shd w:val="clear" w:color="auto" w:fill="auto"/>
        <w:spacing w:line="240" w:lineRule="auto"/>
        <w:ind w:left="20" w:right="20"/>
        <w:rPr>
          <w:b/>
          <w:bCs/>
        </w:rPr>
      </w:pPr>
      <w:r>
        <w:rPr>
          <w:b/>
          <w:bCs/>
        </w:rPr>
        <w:t>Ilość etatów: 1 (umowa o pracę)</w:t>
      </w:r>
    </w:p>
    <w:p w14:paraId="50CC848A" w14:textId="0A4B9E82" w:rsidR="00EF228C" w:rsidRPr="00EF228C" w:rsidRDefault="00EF228C" w:rsidP="00EF228C">
      <w:pPr>
        <w:pStyle w:val="Teksttreci0"/>
        <w:keepNext/>
        <w:keepLines/>
        <w:shd w:val="clear" w:color="auto" w:fill="auto"/>
        <w:spacing w:after="252" w:line="283" w:lineRule="exact"/>
        <w:ind w:left="20" w:right="20"/>
        <w:jc w:val="both"/>
        <w:rPr>
          <w:b/>
          <w:bCs/>
        </w:rPr>
      </w:pPr>
      <w:r>
        <w:rPr>
          <w:b/>
          <w:bCs/>
        </w:rPr>
        <w:t>Miejsce pracy</w:t>
      </w:r>
      <w:r w:rsidRPr="00EF228C">
        <w:rPr>
          <w:b/>
          <w:bCs/>
        </w:rPr>
        <w:t xml:space="preserve">: </w:t>
      </w:r>
      <w:bookmarkEnd w:id="2"/>
      <w:r w:rsidRPr="00EF228C">
        <w:rPr>
          <w:b/>
          <w:bCs/>
        </w:rPr>
        <w:t>Centrum Rekreacji Nieporęt, ul. Wojska Polskiego 3, 05-126 Nieporęt.</w:t>
      </w:r>
    </w:p>
    <w:p w14:paraId="36D7C5A6" w14:textId="4A6F0F7E" w:rsidR="002B251F" w:rsidRDefault="00000000">
      <w:pPr>
        <w:pStyle w:val="Nagwek1Znak"/>
        <w:keepNext/>
        <w:keepLines/>
        <w:numPr>
          <w:ilvl w:val="1"/>
          <w:numId w:val="7"/>
        </w:numPr>
        <w:shd w:val="clear" w:color="auto" w:fill="auto"/>
        <w:tabs>
          <w:tab w:val="left" w:pos="342"/>
        </w:tabs>
        <w:spacing w:before="0" w:line="274" w:lineRule="exact"/>
        <w:jc w:val="both"/>
      </w:pPr>
      <w:bookmarkStart w:id="3" w:name="bookmark3"/>
      <w:r>
        <w:t>Określenie wymagań związanych z</w:t>
      </w:r>
      <w:r w:rsidR="005B02C2">
        <w:t>e</w:t>
      </w:r>
      <w:r>
        <w:t xml:space="preserve"> stanowiskiem:</w:t>
      </w:r>
      <w:bookmarkEnd w:id="3"/>
    </w:p>
    <w:p w14:paraId="0EC63CFC" w14:textId="700E16E0" w:rsidR="002B251F" w:rsidRPr="00713AC9" w:rsidRDefault="00000000" w:rsidP="00713AC9">
      <w:pPr>
        <w:pStyle w:val="Teksttreci0"/>
        <w:keepNext/>
        <w:keepLines/>
        <w:shd w:val="clear" w:color="auto" w:fill="auto"/>
        <w:spacing w:line="240" w:lineRule="auto"/>
        <w:ind w:left="20" w:right="20"/>
        <w:rPr>
          <w:b/>
          <w:bCs/>
        </w:rPr>
      </w:pPr>
      <w:r>
        <w:rPr>
          <w:rStyle w:val="Teksttreci1"/>
        </w:rPr>
        <w:t>1 .Wymagania niezbędne</w:t>
      </w:r>
      <w:r>
        <w:t xml:space="preserve"> - kandydatem na stanowisko </w:t>
      </w:r>
      <w:r w:rsidR="00713AC9" w:rsidRPr="00713AC9">
        <w:t>główna/y  księgowa/y</w:t>
      </w:r>
      <w:r w:rsidR="00713AC9" w:rsidRPr="005D0E7F">
        <w:rPr>
          <w:b/>
          <w:bCs/>
        </w:rPr>
        <w:t xml:space="preserve"> </w:t>
      </w:r>
      <w:r>
        <w:t xml:space="preserve"> może być osoba, która:</w:t>
      </w:r>
    </w:p>
    <w:p w14:paraId="661E548E" w14:textId="77777777" w:rsidR="002B251F" w:rsidRDefault="00000000">
      <w:pPr>
        <w:pStyle w:val="Teksttreci0"/>
        <w:numPr>
          <w:ilvl w:val="0"/>
          <w:numId w:val="3"/>
        </w:numPr>
        <w:shd w:val="clear" w:color="auto" w:fill="auto"/>
        <w:spacing w:line="274" w:lineRule="exact"/>
        <w:ind w:right="20"/>
        <w:jc w:val="both"/>
      </w:pPr>
      <w:r>
        <w:t>ma obywatelstwo państwa członkowskiego Unii Europejskiej, Konfederacji Szwajcarskiej lub państwa członkowskiego Europejskiego Porozumienia o Wolnym Handlu (EFTA) - strony umowy Europejskim Obszarze Gospodarczym,</w:t>
      </w:r>
    </w:p>
    <w:p w14:paraId="349EB097" w14:textId="77777777" w:rsidR="002B251F" w:rsidRDefault="00000000">
      <w:pPr>
        <w:pStyle w:val="Teksttreci0"/>
        <w:numPr>
          <w:ilvl w:val="0"/>
          <w:numId w:val="3"/>
        </w:numPr>
        <w:shd w:val="clear" w:color="auto" w:fill="auto"/>
        <w:spacing w:line="274" w:lineRule="exact"/>
        <w:ind w:right="20"/>
        <w:jc w:val="both"/>
      </w:pPr>
      <w:r>
        <w:t>spełnia jeden z poniższych warunków:</w:t>
      </w:r>
    </w:p>
    <w:p w14:paraId="46E96500" w14:textId="72291BA3" w:rsidR="002B251F" w:rsidRDefault="00000000">
      <w:pPr>
        <w:pStyle w:val="Teksttreci0"/>
        <w:numPr>
          <w:ilvl w:val="0"/>
          <w:numId w:val="4"/>
        </w:numPr>
        <w:shd w:val="clear" w:color="auto" w:fill="auto"/>
        <w:spacing w:line="274" w:lineRule="exact"/>
        <w:ind w:right="20"/>
        <w:jc w:val="both"/>
      </w:pPr>
      <w:r>
        <w:t>ukończyła ekonomiczne jednolite studia magisterskie, ekonomiczne wyższe studia zawodowe, uzupełniające ekonomiczne studia magisterskie lub ekonomiczne studia podyplomowe i posiada co najmniej 3</w:t>
      </w:r>
      <w:r w:rsidR="001A1050">
        <w:t>-</w:t>
      </w:r>
      <w:r>
        <w:t>letni</w:t>
      </w:r>
      <w:r w:rsidR="00DD168F">
        <w:t>ą</w:t>
      </w:r>
      <w:r>
        <w:t xml:space="preserve"> praktykę w księgowości,</w:t>
      </w:r>
    </w:p>
    <w:p w14:paraId="02D48A2B" w14:textId="77777777" w:rsidR="002B251F" w:rsidRDefault="00000000">
      <w:pPr>
        <w:pStyle w:val="Teksttreci0"/>
        <w:numPr>
          <w:ilvl w:val="0"/>
          <w:numId w:val="4"/>
        </w:numPr>
        <w:shd w:val="clear" w:color="auto" w:fill="auto"/>
        <w:spacing w:line="274" w:lineRule="exact"/>
        <w:ind w:right="20"/>
        <w:jc w:val="both"/>
      </w:pPr>
      <w:r>
        <w:t>ukończyła średnią, policealną lub pomaturalną szkołę ekonomiczną i posiada co najmniej 6 letnią praktykę w księgowości,</w:t>
      </w:r>
    </w:p>
    <w:p w14:paraId="2EC54CF1" w14:textId="77777777" w:rsidR="002B251F" w:rsidRDefault="00000000">
      <w:pPr>
        <w:pStyle w:val="Teksttreci0"/>
        <w:numPr>
          <w:ilvl w:val="0"/>
          <w:numId w:val="4"/>
        </w:numPr>
        <w:shd w:val="clear" w:color="auto" w:fill="auto"/>
        <w:spacing w:line="274" w:lineRule="exact"/>
        <w:ind w:right="20"/>
        <w:jc w:val="both"/>
      </w:pPr>
      <w:r>
        <w:t>jest wpisana do rejestru biegłych rewidentów na podstawie odrębnych przepisów,</w:t>
      </w:r>
    </w:p>
    <w:p w14:paraId="622591AB" w14:textId="77777777" w:rsidR="002B251F" w:rsidRDefault="00000000">
      <w:pPr>
        <w:pStyle w:val="Teksttreci0"/>
        <w:numPr>
          <w:ilvl w:val="0"/>
          <w:numId w:val="4"/>
        </w:numPr>
        <w:shd w:val="clear" w:color="auto" w:fill="auto"/>
        <w:spacing w:line="274" w:lineRule="exact"/>
        <w:ind w:right="20"/>
        <w:jc w:val="both"/>
      </w:pPr>
      <w:r>
        <w:t>posiada certyfikat księgowy uprawniające do usługowego prowadzenia ksiąg rachunkowych albo świadectwo kwalifikacyjne uprawniające do usługowego prowadzenia ksiąg rachunkowych, wydane na podstawie odrębnych przepisów,</w:t>
      </w:r>
    </w:p>
    <w:p w14:paraId="56522EFA" w14:textId="77777777" w:rsidR="002B251F" w:rsidRDefault="00000000">
      <w:pPr>
        <w:pStyle w:val="Teksttreci0"/>
        <w:numPr>
          <w:ilvl w:val="0"/>
          <w:numId w:val="3"/>
        </w:numPr>
        <w:shd w:val="clear" w:color="auto" w:fill="auto"/>
        <w:spacing w:line="274" w:lineRule="exact"/>
        <w:ind w:right="20"/>
        <w:jc w:val="both"/>
      </w:pPr>
      <w:r>
        <w:t>ma pełną zdolność do czynności prawnych oraz korzysta z pełni z praw publicznych,</w:t>
      </w:r>
    </w:p>
    <w:p w14:paraId="29E10F34" w14:textId="77777777" w:rsidR="002B251F" w:rsidRDefault="00000000">
      <w:pPr>
        <w:pStyle w:val="Teksttreci0"/>
        <w:numPr>
          <w:ilvl w:val="0"/>
          <w:numId w:val="3"/>
        </w:numPr>
        <w:shd w:val="clear" w:color="auto" w:fill="auto"/>
        <w:spacing w:line="274" w:lineRule="exact"/>
        <w:ind w:right="20"/>
        <w:jc w:val="both"/>
      </w:pPr>
      <w:r>
        <w:t>nie była prawomocnie skazana za przestępstwa: przeciwko mieniu, przeciwko obrotowi gospodarczemu, przeciwko działalności instytucji państwowej oraz samorządu terytorialnego, przeciwko wiarygodności dokumentów lub za przestępstwo karne skarbowe,</w:t>
      </w:r>
    </w:p>
    <w:p w14:paraId="3A110453" w14:textId="6969C16A" w:rsidR="002B251F" w:rsidRDefault="00000000">
      <w:pPr>
        <w:pStyle w:val="Teksttreci0"/>
        <w:numPr>
          <w:ilvl w:val="0"/>
          <w:numId w:val="3"/>
        </w:numPr>
        <w:shd w:val="clear" w:color="auto" w:fill="auto"/>
        <w:spacing w:line="274" w:lineRule="exact"/>
        <w:ind w:right="20"/>
        <w:jc w:val="both"/>
      </w:pPr>
      <w:r>
        <w:t>posiada znajomość języka polskiego w mowie i piśmie w zakresie koniecznym do wykonywania obowiązków główne</w:t>
      </w:r>
      <w:r w:rsidR="002F7BB6">
        <w:t>j/go</w:t>
      </w:r>
      <w:r>
        <w:t xml:space="preserve"> księgowe</w:t>
      </w:r>
      <w:r w:rsidR="002F7BB6">
        <w:t>j/go</w:t>
      </w:r>
      <w:r>
        <w:t>,</w:t>
      </w:r>
    </w:p>
    <w:p w14:paraId="39DFB41A" w14:textId="77777777" w:rsidR="002B251F" w:rsidRDefault="00000000">
      <w:pPr>
        <w:pStyle w:val="Teksttreci0"/>
        <w:numPr>
          <w:ilvl w:val="0"/>
          <w:numId w:val="3"/>
        </w:numPr>
        <w:shd w:val="clear" w:color="auto" w:fill="auto"/>
        <w:spacing w:line="274" w:lineRule="exact"/>
        <w:ind w:right="20"/>
        <w:jc w:val="both"/>
      </w:pPr>
      <w:r>
        <w:t>cieszy</w:t>
      </w:r>
      <w:r>
        <w:tab/>
        <w:t>się nieposzlakowaną opinią,</w:t>
      </w:r>
    </w:p>
    <w:p w14:paraId="560D1C04" w14:textId="77777777" w:rsidR="002B251F" w:rsidRDefault="00000000">
      <w:pPr>
        <w:pStyle w:val="Teksttreci0"/>
        <w:numPr>
          <w:ilvl w:val="0"/>
          <w:numId w:val="3"/>
        </w:numPr>
        <w:shd w:val="clear" w:color="auto" w:fill="auto"/>
        <w:spacing w:line="274" w:lineRule="exact"/>
        <w:ind w:right="20"/>
        <w:jc w:val="both"/>
      </w:pPr>
      <w:r>
        <w:t>nie była skazana prawomocnym wyrokiem sądu za umyślne przestępstwo ścigane z oskarżenia publicznego.</w:t>
      </w:r>
    </w:p>
    <w:p w14:paraId="4FF8A5BC" w14:textId="77777777" w:rsidR="002B251F" w:rsidRDefault="00000000">
      <w:pPr>
        <w:pStyle w:val="Teksttreci0"/>
        <w:shd w:val="clear" w:color="auto" w:fill="auto"/>
        <w:tabs>
          <w:tab w:val="left" w:pos="1431"/>
        </w:tabs>
        <w:spacing w:line="274" w:lineRule="exact"/>
        <w:ind w:left="20"/>
        <w:jc w:val="both"/>
      </w:pPr>
      <w:r>
        <w:rPr>
          <w:rStyle w:val="Teksttreci1"/>
        </w:rPr>
        <w:t>2. Wymagania</w:t>
      </w:r>
      <w:r>
        <w:rPr>
          <w:rStyle w:val="Teksttreci1"/>
        </w:rPr>
        <w:tab/>
        <w:t>dodatkowe:</w:t>
      </w:r>
    </w:p>
    <w:p w14:paraId="10FB06CD" w14:textId="2C1D9CB6" w:rsidR="002B251F" w:rsidRDefault="00000000">
      <w:pPr>
        <w:pStyle w:val="Teksttreci0"/>
        <w:numPr>
          <w:ilvl w:val="0"/>
          <w:numId w:val="5"/>
        </w:numPr>
        <w:shd w:val="clear" w:color="auto" w:fill="auto"/>
        <w:tabs>
          <w:tab w:val="left" w:pos="116"/>
        </w:tabs>
        <w:spacing w:line="274" w:lineRule="exact"/>
        <w:jc w:val="both"/>
      </w:pPr>
      <w:r>
        <w:t xml:space="preserve">doświadczenie zawodowe na stanowisku </w:t>
      </w:r>
      <w:r w:rsidR="002F7BB6">
        <w:t>głównej/go księgowej/go</w:t>
      </w:r>
      <w:r>
        <w:t xml:space="preserve"> w jednostce budżetowej,</w:t>
      </w:r>
    </w:p>
    <w:p w14:paraId="0940905C" w14:textId="77777777" w:rsidR="002B251F" w:rsidRDefault="00000000">
      <w:pPr>
        <w:pStyle w:val="Teksttreci0"/>
        <w:numPr>
          <w:ilvl w:val="0"/>
          <w:numId w:val="5"/>
        </w:numPr>
        <w:shd w:val="clear" w:color="auto" w:fill="auto"/>
        <w:tabs>
          <w:tab w:val="left" w:pos="116"/>
        </w:tabs>
        <w:spacing w:line="274" w:lineRule="exact"/>
        <w:jc w:val="both"/>
      </w:pPr>
      <w:r>
        <w:t>znajomość przepisów prawa w zakresie: rachunkowości, ustawy o finansach publicznych, ustawy o zamówieniach publicznych, ustawy o podatku od towarów i usług, ustawy o podatku dochodowym od osób prawnych oraz od osób fizycznych, ustawy o odpowiedzialności za naruszenie dyscypliny finansów publicznych, ustawy o ubezpieczeniach społecznych wraz z rozporządzeniami wykonawczymi oraz umiejętność ich stosowania,</w:t>
      </w:r>
    </w:p>
    <w:p w14:paraId="0CEEE182" w14:textId="77777777" w:rsidR="002B251F" w:rsidRDefault="00000000">
      <w:pPr>
        <w:pStyle w:val="Teksttreci0"/>
        <w:numPr>
          <w:ilvl w:val="0"/>
          <w:numId w:val="5"/>
        </w:numPr>
        <w:shd w:val="clear" w:color="auto" w:fill="auto"/>
        <w:tabs>
          <w:tab w:val="left" w:pos="116"/>
        </w:tabs>
        <w:spacing w:line="274" w:lineRule="exact"/>
        <w:jc w:val="both"/>
      </w:pPr>
      <w:r>
        <w:t>znajomość obsługi pakietu biurowego i programów finansowo-księgowych oraz umiejętność poruszania się w sieci Internet.</w:t>
      </w:r>
    </w:p>
    <w:p w14:paraId="090AE65A" w14:textId="67DA3FA2" w:rsidR="00ED301D" w:rsidRDefault="00ED301D">
      <w:pPr>
        <w:pStyle w:val="Teksttreci0"/>
        <w:numPr>
          <w:ilvl w:val="0"/>
          <w:numId w:val="5"/>
        </w:numPr>
        <w:shd w:val="clear" w:color="auto" w:fill="auto"/>
        <w:tabs>
          <w:tab w:val="left" w:pos="116"/>
        </w:tabs>
        <w:spacing w:line="274" w:lineRule="exact"/>
        <w:jc w:val="both"/>
      </w:pPr>
      <w:r>
        <w:t>znajomość przepisów związanych z wprowadzeniem systemu KSEF.</w:t>
      </w:r>
    </w:p>
    <w:p w14:paraId="434DE1A9" w14:textId="77777777" w:rsidR="002B251F" w:rsidRDefault="002B251F">
      <w:pPr>
        <w:pStyle w:val="Teksttreci0"/>
        <w:shd w:val="clear" w:color="auto" w:fill="auto"/>
        <w:tabs>
          <w:tab w:val="left" w:pos="116"/>
        </w:tabs>
        <w:spacing w:line="274" w:lineRule="exact"/>
        <w:ind w:left="740"/>
        <w:jc w:val="both"/>
      </w:pPr>
    </w:p>
    <w:p w14:paraId="1DD6FB65" w14:textId="031B9CC8" w:rsidR="002B251F" w:rsidRDefault="00000000">
      <w:pPr>
        <w:pStyle w:val="Nagwek1Znak"/>
        <w:keepNext/>
        <w:keepLines/>
        <w:numPr>
          <w:ilvl w:val="7"/>
          <w:numId w:val="8"/>
        </w:numPr>
        <w:shd w:val="clear" w:color="auto" w:fill="auto"/>
        <w:tabs>
          <w:tab w:val="left" w:pos="428"/>
        </w:tabs>
        <w:spacing w:before="0" w:line="278" w:lineRule="exact"/>
        <w:jc w:val="both"/>
      </w:pPr>
      <w:bookmarkStart w:id="4" w:name="bookmark4"/>
      <w:r>
        <w:lastRenderedPageBreak/>
        <w:t xml:space="preserve">Zakres wykonywanych zadań na stanowisku </w:t>
      </w:r>
      <w:r w:rsidR="00E227B5">
        <w:t>głównej/go księgowej/go</w:t>
      </w:r>
      <w:r>
        <w:t>:</w:t>
      </w:r>
      <w:bookmarkEnd w:id="4"/>
    </w:p>
    <w:p w14:paraId="5B7713DA" w14:textId="77777777" w:rsidR="002B251F" w:rsidRDefault="00000000">
      <w:pPr>
        <w:pStyle w:val="Teksttreci0"/>
        <w:numPr>
          <w:ilvl w:val="8"/>
          <w:numId w:val="8"/>
        </w:numPr>
        <w:shd w:val="clear" w:color="auto" w:fill="auto"/>
        <w:tabs>
          <w:tab w:val="left" w:pos="255"/>
        </w:tabs>
        <w:ind w:left="20"/>
        <w:jc w:val="both"/>
      </w:pPr>
      <w:r>
        <w:t>prowadzenie rachunkowości,</w:t>
      </w:r>
    </w:p>
    <w:p w14:paraId="02417AF3" w14:textId="77777777" w:rsidR="002B251F" w:rsidRDefault="00000000">
      <w:pPr>
        <w:pStyle w:val="Teksttreci0"/>
        <w:numPr>
          <w:ilvl w:val="8"/>
          <w:numId w:val="8"/>
        </w:numPr>
        <w:shd w:val="clear" w:color="auto" w:fill="auto"/>
        <w:tabs>
          <w:tab w:val="left" w:pos="284"/>
        </w:tabs>
        <w:ind w:left="20"/>
        <w:jc w:val="both"/>
      </w:pPr>
      <w:r>
        <w:t>przygotowywanie projektu budżetu,</w:t>
      </w:r>
    </w:p>
    <w:p w14:paraId="25166D35" w14:textId="77777777" w:rsidR="002B251F" w:rsidRDefault="00000000">
      <w:pPr>
        <w:pStyle w:val="Teksttreci0"/>
        <w:numPr>
          <w:ilvl w:val="8"/>
          <w:numId w:val="8"/>
        </w:numPr>
        <w:shd w:val="clear" w:color="auto" w:fill="auto"/>
        <w:tabs>
          <w:tab w:val="left" w:pos="279"/>
        </w:tabs>
        <w:ind w:left="20"/>
        <w:jc w:val="both"/>
      </w:pPr>
      <w:r>
        <w:t>wykonywanie dyspozycji środkami pieniężnymi,</w:t>
      </w:r>
    </w:p>
    <w:p w14:paraId="6868552F" w14:textId="77777777" w:rsidR="002B251F" w:rsidRDefault="00000000">
      <w:pPr>
        <w:pStyle w:val="Teksttreci0"/>
        <w:numPr>
          <w:ilvl w:val="8"/>
          <w:numId w:val="8"/>
        </w:numPr>
        <w:shd w:val="clear" w:color="auto" w:fill="auto"/>
        <w:tabs>
          <w:tab w:val="left" w:pos="351"/>
        </w:tabs>
        <w:ind w:left="20" w:right="20"/>
        <w:jc w:val="both"/>
      </w:pPr>
      <w:r>
        <w:t>dokonywanie wstępnej kontroli zgodności operacji gospodarczych i finansowych z planem finansowym,</w:t>
      </w:r>
    </w:p>
    <w:p w14:paraId="0598CF22" w14:textId="77777777" w:rsidR="002B251F" w:rsidRDefault="00000000">
      <w:pPr>
        <w:pStyle w:val="Teksttreci0"/>
        <w:numPr>
          <w:ilvl w:val="8"/>
          <w:numId w:val="8"/>
        </w:numPr>
        <w:shd w:val="clear" w:color="auto" w:fill="auto"/>
        <w:tabs>
          <w:tab w:val="left" w:pos="322"/>
        </w:tabs>
        <w:spacing w:line="274" w:lineRule="exact"/>
        <w:ind w:left="20" w:right="20"/>
        <w:jc w:val="both"/>
      </w:pPr>
      <w:r>
        <w:t>dokonywania wstępnej kontroli kompletności i rzetelności dokumentów dotyczących operacji gospodarczych i finansowych,</w:t>
      </w:r>
    </w:p>
    <w:p w14:paraId="524F03C6" w14:textId="77777777" w:rsidR="002B251F" w:rsidRDefault="00000000">
      <w:pPr>
        <w:pStyle w:val="Teksttreci0"/>
        <w:numPr>
          <w:ilvl w:val="8"/>
          <w:numId w:val="8"/>
        </w:numPr>
        <w:shd w:val="clear" w:color="auto" w:fill="auto"/>
        <w:tabs>
          <w:tab w:val="left" w:pos="385"/>
        </w:tabs>
        <w:spacing w:line="274" w:lineRule="exact"/>
        <w:ind w:left="20" w:right="20"/>
        <w:jc w:val="both"/>
      </w:pPr>
      <w:r>
        <w:t>prowadzenie ksiąg rachunkowych zgodnie z zakładowym planem kont i obowiązującą klasyfikacją budżetową,</w:t>
      </w:r>
    </w:p>
    <w:p w14:paraId="3C509427" w14:textId="77777777" w:rsidR="002B251F" w:rsidRDefault="00000000">
      <w:pPr>
        <w:pStyle w:val="Teksttreci0"/>
        <w:numPr>
          <w:ilvl w:val="8"/>
          <w:numId w:val="8"/>
        </w:numPr>
        <w:shd w:val="clear" w:color="auto" w:fill="auto"/>
        <w:tabs>
          <w:tab w:val="left" w:pos="452"/>
        </w:tabs>
        <w:spacing w:line="274" w:lineRule="exact"/>
        <w:ind w:left="20" w:right="20"/>
        <w:jc w:val="both"/>
      </w:pPr>
      <w:r>
        <w:t>sporządzanie planów, analiz i sprawozdań budżetowych i finansowych zgodnie z obowiązującymi przepisami,</w:t>
      </w:r>
    </w:p>
    <w:p w14:paraId="7A50721C" w14:textId="77777777" w:rsidR="002B251F" w:rsidRDefault="00000000">
      <w:pPr>
        <w:pStyle w:val="Teksttreci0"/>
        <w:numPr>
          <w:ilvl w:val="8"/>
          <w:numId w:val="8"/>
        </w:numPr>
        <w:shd w:val="clear" w:color="auto" w:fill="auto"/>
        <w:tabs>
          <w:tab w:val="left" w:pos="294"/>
        </w:tabs>
        <w:spacing w:line="274" w:lineRule="exact"/>
        <w:ind w:left="20" w:right="20"/>
        <w:jc w:val="both"/>
      </w:pPr>
      <w:r>
        <w:t>zapewnienie właściwej realizacji budżetu, a w szczególności równowagi pomiędzy przychodami a wydatkami,</w:t>
      </w:r>
    </w:p>
    <w:p w14:paraId="7B36831F" w14:textId="77777777" w:rsidR="002B251F" w:rsidRDefault="00000000">
      <w:pPr>
        <w:pStyle w:val="Teksttreci0"/>
        <w:numPr>
          <w:ilvl w:val="8"/>
          <w:numId w:val="8"/>
        </w:numPr>
        <w:shd w:val="clear" w:color="auto" w:fill="auto"/>
        <w:tabs>
          <w:tab w:val="left" w:pos="284"/>
        </w:tabs>
        <w:spacing w:line="274" w:lineRule="exact"/>
        <w:ind w:left="20"/>
        <w:jc w:val="both"/>
      </w:pPr>
      <w:r>
        <w:t>przestrzeganie dyscypliny finansów publicznych,</w:t>
      </w:r>
    </w:p>
    <w:p w14:paraId="75512C47" w14:textId="77777777" w:rsidR="002B251F" w:rsidRDefault="00000000">
      <w:pPr>
        <w:pStyle w:val="Teksttreci0"/>
        <w:numPr>
          <w:ilvl w:val="8"/>
          <w:numId w:val="8"/>
        </w:numPr>
        <w:shd w:val="clear" w:color="auto" w:fill="auto"/>
        <w:tabs>
          <w:tab w:val="left" w:pos="380"/>
        </w:tabs>
        <w:spacing w:line="274" w:lineRule="exact"/>
        <w:ind w:left="20"/>
        <w:jc w:val="both"/>
      </w:pPr>
      <w:r>
        <w:t>zapewnienie odpowiedniej obsługi kasowej,</w:t>
      </w:r>
    </w:p>
    <w:p w14:paraId="461C8EE9" w14:textId="77777777" w:rsidR="002B251F" w:rsidRDefault="00000000">
      <w:pPr>
        <w:pStyle w:val="Teksttreci0"/>
        <w:numPr>
          <w:ilvl w:val="8"/>
          <w:numId w:val="8"/>
        </w:numPr>
        <w:shd w:val="clear" w:color="auto" w:fill="auto"/>
        <w:tabs>
          <w:tab w:val="left" w:pos="428"/>
        </w:tabs>
        <w:spacing w:line="274" w:lineRule="exact"/>
        <w:ind w:left="20" w:right="20"/>
        <w:jc w:val="both"/>
      </w:pPr>
      <w:r>
        <w:t>prowadzenie spraw związanych z wypłatą wynagrodzeń i innych należności przysługujących pracownikom,</w:t>
      </w:r>
    </w:p>
    <w:p w14:paraId="50A368DE" w14:textId="77777777" w:rsidR="002B251F" w:rsidRDefault="00000000">
      <w:pPr>
        <w:pStyle w:val="Teksttreci0"/>
        <w:numPr>
          <w:ilvl w:val="8"/>
          <w:numId w:val="8"/>
        </w:numPr>
        <w:shd w:val="clear" w:color="auto" w:fill="auto"/>
        <w:tabs>
          <w:tab w:val="left" w:pos="375"/>
        </w:tabs>
        <w:spacing w:line="274" w:lineRule="exact"/>
        <w:ind w:left="20"/>
        <w:jc w:val="both"/>
      </w:pPr>
      <w:r>
        <w:t>współpraca z bankami,</w:t>
      </w:r>
    </w:p>
    <w:p w14:paraId="27FAFFE4" w14:textId="77777777" w:rsidR="002B251F" w:rsidRDefault="00000000">
      <w:pPr>
        <w:pStyle w:val="Teksttreci0"/>
        <w:numPr>
          <w:ilvl w:val="8"/>
          <w:numId w:val="8"/>
        </w:numPr>
        <w:shd w:val="clear" w:color="auto" w:fill="auto"/>
        <w:tabs>
          <w:tab w:val="left" w:pos="486"/>
        </w:tabs>
        <w:spacing w:after="240" w:line="274" w:lineRule="exact"/>
        <w:ind w:left="20" w:right="20"/>
        <w:jc w:val="both"/>
      </w:pPr>
      <w:r>
        <w:t>współpraca z ZUS i urzędami skarbowymi w zakresie wynikającym z obowiązujących przepisów.</w:t>
      </w:r>
    </w:p>
    <w:p w14:paraId="63378F3D" w14:textId="77777777" w:rsidR="002B251F" w:rsidRDefault="00000000">
      <w:pPr>
        <w:pStyle w:val="Nagwek1Znak"/>
        <w:keepNext/>
        <w:keepLines/>
        <w:numPr>
          <w:ilvl w:val="7"/>
          <w:numId w:val="8"/>
        </w:numPr>
        <w:shd w:val="clear" w:color="auto" w:fill="auto"/>
        <w:tabs>
          <w:tab w:val="left" w:pos="380"/>
        </w:tabs>
        <w:spacing w:before="0" w:line="274" w:lineRule="exact"/>
        <w:ind w:left="20"/>
        <w:jc w:val="both"/>
      </w:pPr>
      <w:bookmarkStart w:id="5" w:name="bookmark5"/>
      <w:r>
        <w:t>Wymagane dokumenty:</w:t>
      </w:r>
      <w:bookmarkEnd w:id="5"/>
    </w:p>
    <w:p w14:paraId="657F06F4" w14:textId="0BD0F02E" w:rsidR="002B251F" w:rsidRDefault="00000000">
      <w:pPr>
        <w:pStyle w:val="Teksttreci0"/>
        <w:shd w:val="clear" w:color="auto" w:fill="auto"/>
        <w:spacing w:line="274" w:lineRule="exact"/>
        <w:ind w:left="20"/>
        <w:jc w:val="both"/>
      </w:pPr>
      <w:r>
        <w:rPr>
          <w:rStyle w:val="Teksttreci1"/>
        </w:rPr>
        <w:t>1. Kandyda</w:t>
      </w:r>
      <w:r w:rsidR="00410831">
        <w:rPr>
          <w:rStyle w:val="Teksttreci1"/>
        </w:rPr>
        <w:t>t/ka</w:t>
      </w:r>
      <w:r>
        <w:rPr>
          <w:rStyle w:val="Teksttreci1"/>
        </w:rPr>
        <w:t xml:space="preserve"> powinien</w:t>
      </w:r>
      <w:r w:rsidR="00410831">
        <w:rPr>
          <w:rStyle w:val="Teksttreci1"/>
        </w:rPr>
        <w:t>/na</w:t>
      </w:r>
      <w:r>
        <w:rPr>
          <w:rStyle w:val="Teksttreci1"/>
        </w:rPr>
        <w:t xml:space="preserve"> złożyć następujące dokumenty:</w:t>
      </w:r>
    </w:p>
    <w:p w14:paraId="553A98C7" w14:textId="77777777" w:rsidR="002B251F" w:rsidRDefault="00000000">
      <w:pPr>
        <w:pStyle w:val="Teksttreci0"/>
        <w:numPr>
          <w:ilvl w:val="8"/>
          <w:numId w:val="8"/>
        </w:numPr>
        <w:shd w:val="clear" w:color="auto" w:fill="auto"/>
        <w:tabs>
          <w:tab w:val="left" w:pos="260"/>
        </w:tabs>
        <w:spacing w:line="274" w:lineRule="exact"/>
        <w:ind w:left="20"/>
        <w:jc w:val="both"/>
      </w:pPr>
      <w:r>
        <w:t>list motywacyjny,</w:t>
      </w:r>
    </w:p>
    <w:p w14:paraId="4403F7D7" w14:textId="31B490C9" w:rsidR="002B251F" w:rsidRDefault="00000000">
      <w:pPr>
        <w:pStyle w:val="Teksttreci0"/>
        <w:numPr>
          <w:ilvl w:val="8"/>
          <w:numId w:val="8"/>
        </w:numPr>
        <w:shd w:val="clear" w:color="auto" w:fill="auto"/>
        <w:tabs>
          <w:tab w:val="left" w:pos="289"/>
        </w:tabs>
        <w:spacing w:line="274" w:lineRule="exact"/>
        <w:ind w:left="20"/>
        <w:jc w:val="both"/>
      </w:pPr>
      <w:r>
        <w:t>C.V. - z dokładnym opisem przebiegu pracy zawodowej</w:t>
      </w:r>
      <w:r w:rsidR="00F927DD">
        <w:t>. CV powinno być opatrzone podpisem kandydata/kandydatki oraz powinna znajdować się zgoda na przetwarzanie danych osobowych o następującym brzmieniu:</w:t>
      </w:r>
    </w:p>
    <w:p w14:paraId="2CE44571" w14:textId="4ABF4799" w:rsidR="00A51484" w:rsidRDefault="00A51484" w:rsidP="00A51484">
      <w:pPr>
        <w:pStyle w:val="Teksttreci0"/>
        <w:shd w:val="clear" w:color="auto" w:fill="auto"/>
        <w:tabs>
          <w:tab w:val="left" w:pos="289"/>
        </w:tabs>
        <w:spacing w:line="274" w:lineRule="exact"/>
        <w:ind w:left="20"/>
        <w:jc w:val="both"/>
      </w:pPr>
      <w:r w:rsidRPr="00A51484">
        <w:t>„Wyrażam zgodę na przetwarzanie moich danych osobowych w zakresie niezbędnym do realizacji obecnego procesu rekrutacji, a także przyszłych procesów rekrutacyjnych, zgodnie z Rozporządzeniem Parlamentu Europejskiego i Rady (UE) 2016/679 z dnia 27 kwietnia 2016 r. (RODO)”</w:t>
      </w:r>
    </w:p>
    <w:p w14:paraId="6747BC02" w14:textId="77777777" w:rsidR="002B251F" w:rsidRDefault="00000000">
      <w:pPr>
        <w:pStyle w:val="Teksttreci0"/>
        <w:numPr>
          <w:ilvl w:val="8"/>
          <w:numId w:val="8"/>
        </w:numPr>
        <w:shd w:val="clear" w:color="auto" w:fill="auto"/>
        <w:tabs>
          <w:tab w:val="left" w:pos="289"/>
        </w:tabs>
        <w:spacing w:line="274" w:lineRule="exact"/>
        <w:ind w:left="20"/>
        <w:jc w:val="both"/>
      </w:pPr>
      <w:r>
        <w:t>kwestionariusz osobowy dla osoby ubiegającej się o zatrudnienie,</w:t>
      </w:r>
    </w:p>
    <w:p w14:paraId="46048ED0" w14:textId="77777777" w:rsidR="002B251F" w:rsidRDefault="00000000">
      <w:pPr>
        <w:pStyle w:val="Teksttreci0"/>
        <w:numPr>
          <w:ilvl w:val="8"/>
          <w:numId w:val="8"/>
        </w:numPr>
        <w:shd w:val="clear" w:color="auto" w:fill="auto"/>
        <w:tabs>
          <w:tab w:val="left" w:pos="284"/>
        </w:tabs>
        <w:spacing w:line="274" w:lineRule="exact"/>
        <w:ind w:left="20"/>
        <w:jc w:val="both"/>
      </w:pPr>
      <w:r>
        <w:t>kserokopie świadectw pracy lub inne dokumenty potwierdzające okresy zatrudnienia,</w:t>
      </w:r>
    </w:p>
    <w:p w14:paraId="37E7A598" w14:textId="77777777" w:rsidR="002B251F" w:rsidRDefault="00000000">
      <w:pPr>
        <w:pStyle w:val="Teksttreci0"/>
        <w:numPr>
          <w:ilvl w:val="8"/>
          <w:numId w:val="8"/>
        </w:numPr>
        <w:shd w:val="clear" w:color="auto" w:fill="auto"/>
        <w:tabs>
          <w:tab w:val="left" w:pos="284"/>
        </w:tabs>
        <w:spacing w:line="274" w:lineRule="exact"/>
        <w:ind w:left="20"/>
        <w:jc w:val="both"/>
      </w:pPr>
      <w:r>
        <w:t>kserokopie dokumentów potwierdzających wykształcenie,</w:t>
      </w:r>
    </w:p>
    <w:p w14:paraId="4CC87E80" w14:textId="77777777" w:rsidR="002B251F" w:rsidRDefault="00000000">
      <w:pPr>
        <w:pStyle w:val="Teksttreci0"/>
        <w:numPr>
          <w:ilvl w:val="8"/>
          <w:numId w:val="8"/>
        </w:numPr>
        <w:shd w:val="clear" w:color="auto" w:fill="auto"/>
        <w:tabs>
          <w:tab w:val="left" w:pos="351"/>
        </w:tabs>
        <w:spacing w:line="274" w:lineRule="exact"/>
        <w:ind w:left="20" w:right="20"/>
        <w:jc w:val="both"/>
      </w:pPr>
      <w:r>
        <w:t>kserokopie innych dokumentów potwierdzających posiadane kwalifikacje (wpis do rejestru biegłych rewidentów, certyfikat księgowy uprawniający do usługowego prowadzenia ksiąg rachunkowych albo świadectwo kwalifikacyjne uprawniające do usługowego prowadzenia ksiąg rachunkowych wydane na podstawie odrębnych przepisów, kursy, seminaria, szkolenia, posiadane uprawnienia),</w:t>
      </w:r>
    </w:p>
    <w:p w14:paraId="42A9DCE0" w14:textId="77777777" w:rsidR="002B251F" w:rsidRDefault="00000000">
      <w:pPr>
        <w:pStyle w:val="Teksttreci0"/>
        <w:numPr>
          <w:ilvl w:val="8"/>
          <w:numId w:val="8"/>
        </w:numPr>
        <w:shd w:val="clear" w:color="auto" w:fill="auto"/>
        <w:tabs>
          <w:tab w:val="left" w:pos="327"/>
        </w:tabs>
        <w:spacing w:line="274" w:lineRule="exact"/>
        <w:ind w:left="20" w:right="20"/>
        <w:jc w:val="both"/>
      </w:pPr>
      <w:r>
        <w:t>oświadczenie kandydata, że ma pełną zdolność do czynności prawnych oraz korzysta z pełni praw publicznych, nie był prawomocnie skazany za przestępstwa: przeciwko mieniu, przeciwko obrotowi gospodarczemu, przeciwko działalności instytucji państwowej oraz samorządu terytorialnego, przeciwko wiarygodności dokumentów lub za przestępstwo karne skarbowe, cieszy się nieposzlakowaną opinią,</w:t>
      </w:r>
    </w:p>
    <w:p w14:paraId="098B5831" w14:textId="77777777" w:rsidR="002B251F" w:rsidRDefault="00000000">
      <w:pPr>
        <w:pStyle w:val="Teksttreci0"/>
        <w:numPr>
          <w:ilvl w:val="8"/>
          <w:numId w:val="8"/>
        </w:numPr>
        <w:shd w:val="clear" w:color="auto" w:fill="auto"/>
        <w:tabs>
          <w:tab w:val="left" w:pos="318"/>
        </w:tabs>
        <w:spacing w:line="274" w:lineRule="exact"/>
        <w:ind w:left="20" w:right="20"/>
        <w:jc w:val="both"/>
      </w:pPr>
      <w:r>
        <w:t>oświadczenie o niekaraniu zakazem pełnienia funkcji związanych z dysponowaniem środkami publicznymi, o których mowa w art. 31 ustawy z dnia 17 grudnia 2004 r. o odpowiedzialności za naruszenie dyscypliny finansów publicznych,</w:t>
      </w:r>
    </w:p>
    <w:p w14:paraId="41C308F9" w14:textId="77777777" w:rsidR="002B251F" w:rsidRDefault="00000000">
      <w:pPr>
        <w:pStyle w:val="Teksttreci0"/>
        <w:numPr>
          <w:ilvl w:val="8"/>
          <w:numId w:val="8"/>
        </w:numPr>
        <w:shd w:val="clear" w:color="auto" w:fill="auto"/>
        <w:tabs>
          <w:tab w:val="left" w:pos="279"/>
        </w:tabs>
        <w:spacing w:line="274" w:lineRule="exact"/>
        <w:ind w:left="20"/>
        <w:jc w:val="both"/>
      </w:pPr>
      <w:r>
        <w:t>oświadczenie o posiadanym obywatelstwie,</w:t>
      </w:r>
    </w:p>
    <w:p w14:paraId="723C02A2" w14:textId="163D3D14" w:rsidR="002B251F" w:rsidRDefault="00000000">
      <w:pPr>
        <w:pStyle w:val="Teksttreci0"/>
        <w:numPr>
          <w:ilvl w:val="8"/>
          <w:numId w:val="8"/>
        </w:numPr>
        <w:shd w:val="clear" w:color="auto" w:fill="auto"/>
        <w:tabs>
          <w:tab w:val="left" w:pos="553"/>
        </w:tabs>
        <w:spacing w:line="274" w:lineRule="exact"/>
        <w:ind w:left="20" w:right="20"/>
        <w:jc w:val="both"/>
      </w:pPr>
      <w:r>
        <w:t>kserokopia dokumentu potwierdzającego niepełnosprawność w przypadku kandydata zamierzającego skorzystać z uprawnienia, o którym mowa w art. 13a ust. 2 ustawy z dnia 21 listopada 2008 r. o pracownikach samorządowych (Dz. U. z 20</w:t>
      </w:r>
      <w:r w:rsidR="009B3BC0">
        <w:t>24</w:t>
      </w:r>
      <w:r>
        <w:t>, poz. 1</w:t>
      </w:r>
      <w:r w:rsidR="009B3BC0">
        <w:t>135</w:t>
      </w:r>
      <w:r>
        <w:t>).</w:t>
      </w:r>
    </w:p>
    <w:p w14:paraId="033DFA50" w14:textId="77777777" w:rsidR="002B251F" w:rsidRDefault="002B251F">
      <w:pPr>
        <w:pStyle w:val="Teksttreci0"/>
        <w:shd w:val="clear" w:color="auto" w:fill="auto"/>
        <w:tabs>
          <w:tab w:val="left" w:pos="553"/>
        </w:tabs>
        <w:spacing w:line="274" w:lineRule="exact"/>
        <w:ind w:left="20" w:right="20"/>
        <w:jc w:val="both"/>
      </w:pPr>
    </w:p>
    <w:p w14:paraId="7BB89378" w14:textId="77777777" w:rsidR="002B251F" w:rsidRDefault="00000000">
      <w:pPr>
        <w:pStyle w:val="Nagwek1Znak"/>
        <w:keepNext/>
        <w:keepLines/>
        <w:numPr>
          <w:ilvl w:val="7"/>
          <w:numId w:val="8"/>
        </w:numPr>
        <w:shd w:val="clear" w:color="auto" w:fill="auto"/>
        <w:tabs>
          <w:tab w:val="left" w:pos="284"/>
        </w:tabs>
        <w:spacing w:before="0" w:after="8" w:line="220" w:lineRule="exact"/>
        <w:ind w:left="20"/>
        <w:jc w:val="both"/>
      </w:pPr>
      <w:bookmarkStart w:id="6" w:name="bookmark6"/>
      <w:r>
        <w:t>Informacja o warunkach pracy:</w:t>
      </w:r>
      <w:bookmarkEnd w:id="6"/>
    </w:p>
    <w:p w14:paraId="72FE5C94" w14:textId="77777777" w:rsidR="002B251F" w:rsidRDefault="00000000">
      <w:pPr>
        <w:pStyle w:val="Teksttreci0"/>
        <w:shd w:val="clear" w:color="auto" w:fill="auto"/>
        <w:spacing w:after="261" w:line="220" w:lineRule="exact"/>
        <w:ind w:left="20"/>
        <w:jc w:val="both"/>
      </w:pPr>
      <w:r>
        <w:t>Praca biurową, przy obsłudze monitora ekranowego, wymagająca stałej koncentracji.</w:t>
      </w:r>
    </w:p>
    <w:p w14:paraId="23327F98" w14:textId="77777777" w:rsidR="002B251F" w:rsidRDefault="00000000">
      <w:pPr>
        <w:pStyle w:val="Nagwek1Znak"/>
        <w:keepNext/>
        <w:keepLines/>
        <w:numPr>
          <w:ilvl w:val="7"/>
          <w:numId w:val="8"/>
        </w:numPr>
        <w:shd w:val="clear" w:color="auto" w:fill="auto"/>
        <w:tabs>
          <w:tab w:val="left" w:pos="414"/>
        </w:tabs>
        <w:spacing w:before="0" w:line="278" w:lineRule="exact"/>
        <w:ind w:left="20"/>
        <w:jc w:val="both"/>
      </w:pPr>
      <w:bookmarkStart w:id="7" w:name="bookmark7"/>
      <w:r>
        <w:lastRenderedPageBreak/>
        <w:t>Informacja o wskaźniku zatrudnienia osób niepełnosprawnych:</w:t>
      </w:r>
      <w:bookmarkEnd w:id="7"/>
    </w:p>
    <w:p w14:paraId="6355BE5D" w14:textId="77777777" w:rsidR="002B251F" w:rsidRDefault="00000000">
      <w:pPr>
        <w:pStyle w:val="Teksttreci0"/>
        <w:shd w:val="clear" w:color="auto" w:fill="auto"/>
        <w:ind w:left="20" w:right="20"/>
        <w:jc w:val="both"/>
      </w:pPr>
      <w:r>
        <w:t>W miesiącu poprzedzającym datę upublicznienia ogłoszenia wskaźnik zatrudnienia osób niepełnosprawnych w rozumieniu przepisów o rehabilitacji zawodowej i społecznej oraz zatrudnianiu osób niepełnosprawnych, wynosił poniżej 6% .</w:t>
      </w:r>
    </w:p>
    <w:p w14:paraId="6B74CEF3" w14:textId="77777777" w:rsidR="002B251F" w:rsidRDefault="002B251F">
      <w:pPr>
        <w:pStyle w:val="Nagwek1Znak"/>
        <w:keepNext/>
        <w:keepLines/>
        <w:shd w:val="clear" w:color="auto" w:fill="auto"/>
        <w:spacing w:before="0" w:line="274" w:lineRule="exact"/>
        <w:jc w:val="both"/>
        <w:rPr>
          <w:highlight w:val="white"/>
        </w:rPr>
      </w:pPr>
    </w:p>
    <w:p w14:paraId="7B341FF5" w14:textId="77777777" w:rsidR="002B251F" w:rsidRDefault="00000000">
      <w:pPr>
        <w:pStyle w:val="Nagwek1Znak"/>
        <w:shd w:val="clear" w:color="auto" w:fill="auto"/>
        <w:tabs>
          <w:tab w:val="left" w:pos="7170"/>
        </w:tabs>
        <w:spacing w:before="0" w:line="240" w:lineRule="auto"/>
        <w:ind w:left="20"/>
        <w:jc w:val="both"/>
        <w:rPr>
          <w:highlight w:val="white"/>
        </w:rPr>
      </w:pPr>
      <w:r>
        <w:rPr>
          <w:highlight w:val="white"/>
        </w:rPr>
        <w:t>VI. Określenie terminu i miejsca składania dokumentów:</w:t>
      </w:r>
    </w:p>
    <w:p w14:paraId="19BAF88F" w14:textId="77777777" w:rsidR="002B251F" w:rsidRDefault="002B251F">
      <w:pPr>
        <w:pStyle w:val="Nagwek1Znak"/>
        <w:keepNext/>
        <w:keepLines/>
        <w:numPr>
          <w:ilvl w:val="5"/>
          <w:numId w:val="2"/>
        </w:numPr>
        <w:tabs>
          <w:tab w:val="left" w:pos="500"/>
          <w:tab w:val="left" w:pos="7140"/>
        </w:tabs>
        <w:spacing w:before="0" w:line="240" w:lineRule="auto"/>
        <w:ind w:left="20"/>
        <w:jc w:val="both"/>
      </w:pPr>
      <w:bookmarkStart w:id="8" w:name="bookmark61"/>
      <w:bookmarkEnd w:id="8"/>
    </w:p>
    <w:p w14:paraId="34DE57D9" w14:textId="57E7CEC3" w:rsidR="002B251F" w:rsidRDefault="00000000">
      <w:pPr>
        <w:pStyle w:val="Teksttreci0"/>
        <w:numPr>
          <w:ilvl w:val="0"/>
          <w:numId w:val="6"/>
        </w:numPr>
        <w:tabs>
          <w:tab w:val="left" w:pos="308"/>
        </w:tabs>
        <w:spacing w:line="274" w:lineRule="exact"/>
        <w:ind w:right="20"/>
        <w:jc w:val="both"/>
      </w:pPr>
      <w:r>
        <w:t>Wymagane dokumenty należy złożyć</w:t>
      </w:r>
      <w:r>
        <w:rPr>
          <w:rStyle w:val="TeksttreciPogrubienie"/>
          <w:highlight w:val="white"/>
        </w:rPr>
        <w:t xml:space="preserve"> </w:t>
      </w:r>
      <w:r w:rsidRPr="000E330E">
        <w:rPr>
          <w:rStyle w:val="TeksttreciPogrubienie"/>
          <w:color w:val="auto"/>
          <w:highlight w:val="white"/>
        </w:rPr>
        <w:t xml:space="preserve">do dnia </w:t>
      </w:r>
      <w:r w:rsidR="00A438DA">
        <w:rPr>
          <w:rStyle w:val="TeksttreciPogrubienie"/>
          <w:color w:val="auto"/>
          <w:highlight w:val="white"/>
        </w:rPr>
        <w:t>21</w:t>
      </w:r>
      <w:r w:rsidR="00415334" w:rsidRPr="000E330E">
        <w:rPr>
          <w:rStyle w:val="TeksttreciPogrubienie"/>
          <w:color w:val="auto"/>
          <w:highlight w:val="white"/>
        </w:rPr>
        <w:t>.</w:t>
      </w:r>
      <w:r w:rsidR="009B3BC0" w:rsidRPr="000E330E">
        <w:rPr>
          <w:rStyle w:val="TeksttreciPogrubienie"/>
          <w:color w:val="auto"/>
          <w:highlight w:val="white"/>
        </w:rPr>
        <w:t>0</w:t>
      </w:r>
      <w:r w:rsidR="00A438DA">
        <w:rPr>
          <w:rStyle w:val="TeksttreciPogrubienie"/>
          <w:color w:val="auto"/>
          <w:highlight w:val="white"/>
        </w:rPr>
        <w:t>8</w:t>
      </w:r>
      <w:r w:rsidRPr="000E330E">
        <w:rPr>
          <w:rStyle w:val="TeksttreciPogrubienie"/>
          <w:color w:val="auto"/>
          <w:highlight w:val="white"/>
        </w:rPr>
        <w:t>.202</w:t>
      </w:r>
      <w:r w:rsidR="009B3BC0" w:rsidRPr="000E330E">
        <w:rPr>
          <w:rStyle w:val="TeksttreciPogrubienie"/>
          <w:color w:val="auto"/>
          <w:highlight w:val="white"/>
        </w:rPr>
        <w:t>6</w:t>
      </w:r>
      <w:r w:rsidRPr="000E330E">
        <w:rPr>
          <w:rStyle w:val="TeksttreciPogrubienie"/>
          <w:color w:val="auto"/>
          <w:highlight w:val="white"/>
        </w:rPr>
        <w:t xml:space="preserve"> r.</w:t>
      </w:r>
      <w:r w:rsidRPr="000E330E">
        <w:rPr>
          <w:color w:val="auto"/>
          <w:highlight w:val="white"/>
        </w:rPr>
        <w:t xml:space="preserve"> </w:t>
      </w:r>
      <w:r w:rsidRPr="000E330E">
        <w:rPr>
          <w:color w:val="auto"/>
        </w:rPr>
        <w:t xml:space="preserve">w </w:t>
      </w:r>
      <w:r>
        <w:t xml:space="preserve">Centrum Rekreacji Nieporęt, pod adresem: 05-126 Nieporęt, ul. Wojska Polskiego 3, osobiście lub przesłać pocztą na adres: Centrum Rekreacji Nieporęt, pod adresem: 05-126 Nieporęt, ul. Wojska Polskiego 3 z dopiskiem: </w:t>
      </w:r>
    </w:p>
    <w:p w14:paraId="50DCE7C3" w14:textId="7696A28C" w:rsidR="002B251F" w:rsidRDefault="00000000" w:rsidP="00E227B5">
      <w:pPr>
        <w:pStyle w:val="Teksttreci0"/>
        <w:keepNext/>
        <w:keepLines/>
        <w:shd w:val="clear" w:color="auto" w:fill="auto"/>
        <w:spacing w:line="240" w:lineRule="auto"/>
        <w:ind w:left="20" w:right="20"/>
        <w:jc w:val="center"/>
        <w:rPr>
          <w:b/>
          <w:bCs/>
        </w:rPr>
      </w:pPr>
      <w:r>
        <w:rPr>
          <w:b/>
          <w:bCs/>
        </w:rPr>
        <w:t xml:space="preserve">dotyczy naboru na stanowisko </w:t>
      </w:r>
      <w:r w:rsidR="00E227B5" w:rsidRPr="005D0E7F">
        <w:rPr>
          <w:b/>
          <w:bCs/>
        </w:rPr>
        <w:t xml:space="preserve">Główna/y  Księgowa/y </w:t>
      </w:r>
      <w:r>
        <w:rPr>
          <w:b/>
          <w:bCs/>
        </w:rPr>
        <w:t>.</w:t>
      </w:r>
    </w:p>
    <w:p w14:paraId="45B40C11" w14:textId="77777777" w:rsidR="002B251F" w:rsidRDefault="00000000">
      <w:pPr>
        <w:pStyle w:val="Teksttreci0"/>
        <w:numPr>
          <w:ilvl w:val="0"/>
          <w:numId w:val="6"/>
        </w:numPr>
        <w:tabs>
          <w:tab w:val="left" w:pos="313"/>
        </w:tabs>
        <w:ind w:left="20" w:right="20"/>
        <w:jc w:val="both"/>
      </w:pPr>
      <w:r>
        <w:t>Dokumenty, które wpłyną Centrum Rekreacji Nieporęt po terminie określonym w pkt 1 nie będą rozpatrywane i zostaną zwrócone zainteresowanym.</w:t>
      </w:r>
    </w:p>
    <w:p w14:paraId="273FB50E" w14:textId="77777777" w:rsidR="002B251F" w:rsidRDefault="00000000">
      <w:pPr>
        <w:pStyle w:val="Teksttreci0"/>
        <w:numPr>
          <w:ilvl w:val="0"/>
          <w:numId w:val="6"/>
        </w:numPr>
        <w:tabs>
          <w:tab w:val="left" w:pos="284"/>
        </w:tabs>
        <w:ind w:left="20" w:right="20"/>
        <w:jc w:val="both"/>
      </w:pPr>
      <w:r>
        <w:t xml:space="preserve">Informacja o wyniku naboru będzie umieszczona na stronie internetowej Centrum Rekreacji Nieporęt </w:t>
      </w:r>
      <w:hyperlink r:id="rId5">
        <w:r w:rsidR="002B251F">
          <w:rPr>
            <w:color w:val="0066CC"/>
            <w:u w:val="single"/>
            <w:lang w:val="en-US"/>
          </w:rPr>
          <w:t>www.bip.</w:t>
        </w:r>
      </w:hyperlink>
      <w:hyperlink r:id="rId6">
        <w:r w:rsidR="002B251F">
          <w:rPr>
            <w:color w:val="0066CC"/>
            <w:u w:val="single"/>
            <w:lang w:val="en-US"/>
          </w:rPr>
          <w:t>cr</w:t>
        </w:r>
      </w:hyperlink>
      <w:hyperlink r:id="rId7">
        <w:r w:rsidR="002B251F">
          <w:rPr>
            <w:color w:val="0066CC"/>
            <w:u w:val="single"/>
            <w:lang w:val="en-US"/>
          </w:rPr>
          <w:t>.nieporet.pl</w:t>
        </w:r>
      </w:hyperlink>
      <w:r>
        <w:rPr>
          <w:lang w:val="en-US"/>
        </w:rPr>
        <w:t xml:space="preserve"> </w:t>
      </w:r>
      <w:r>
        <w:t>oraz na tablicy ogłoszeń Centrum Rekreacji Nieporęt.</w:t>
      </w:r>
    </w:p>
    <w:p w14:paraId="52119B7F" w14:textId="77777777" w:rsidR="002B251F" w:rsidRDefault="002B251F">
      <w:pPr>
        <w:pStyle w:val="Teksttreci0"/>
        <w:tabs>
          <w:tab w:val="left" w:pos="284"/>
        </w:tabs>
        <w:ind w:left="20" w:right="20"/>
        <w:jc w:val="both"/>
        <w:rPr>
          <w:highlight w:val="yellow"/>
        </w:rPr>
      </w:pPr>
    </w:p>
    <w:p w14:paraId="088746EF" w14:textId="77777777" w:rsidR="002B251F" w:rsidRDefault="00000000">
      <w:pPr>
        <w:tabs>
          <w:tab w:val="left" w:pos="284"/>
        </w:tabs>
        <w:ind w:left="20" w:right="20"/>
        <w:jc w:val="both"/>
      </w:pPr>
      <w:r>
        <w:rPr>
          <w:rFonts w:ascii="Times New Roman" w:hAnsi="Times New Roman"/>
          <w:sz w:val="22"/>
          <w:szCs w:val="22"/>
          <w:highlight w:val="white"/>
        </w:rPr>
        <w:t xml:space="preserve">Informujemy, że Twoim administratorem danych osobowych jest </w:t>
      </w:r>
      <w:r>
        <w:rPr>
          <w:rFonts w:ascii="Times New Roman" w:hAnsi="Times New Roman" w:cs="Arial"/>
          <w:sz w:val="22"/>
          <w:szCs w:val="22"/>
          <w:highlight w:val="white"/>
        </w:rPr>
        <w:t>Centrum Rekreacji Nieporęt</w:t>
      </w:r>
      <w:r>
        <w:rPr>
          <w:rFonts w:ascii="Times New Roman" w:hAnsi="Times New Roman"/>
          <w:sz w:val="22"/>
          <w:szCs w:val="22"/>
          <w:highlight w:val="white"/>
        </w:rPr>
        <w:t xml:space="preserve">, dane kontaktowe: </w:t>
      </w:r>
      <w:r>
        <w:rPr>
          <w:rFonts w:ascii="Times New Roman" w:hAnsi="Times New Roman" w:cs="Arial"/>
          <w:sz w:val="22"/>
          <w:szCs w:val="22"/>
          <w:highlight w:val="white"/>
        </w:rPr>
        <w:t>Centrum Rekreacji Nieporęt z siedzibą przy ul. Wojska Polskiego 3, 05-126 Nieporęt, reprezentowane przez Dyrektora Centrum Rekreacji Nieporęt, tel. 668 481 739</w:t>
      </w:r>
      <w:r>
        <w:rPr>
          <w:rFonts w:ascii="Times New Roman" w:hAnsi="Times New Roman"/>
          <w:sz w:val="22"/>
          <w:szCs w:val="22"/>
          <w:highlight w:val="white"/>
        </w:rPr>
        <w:t xml:space="preserve">, email: </w:t>
      </w:r>
      <w:hyperlink r:id="rId8">
        <w:r w:rsidR="002B251F">
          <w:rPr>
            <w:rStyle w:val="czeinternetowe"/>
            <w:rFonts w:ascii="Times New Roman" w:hAnsi="Times New Roman"/>
            <w:sz w:val="22"/>
            <w:szCs w:val="22"/>
            <w:highlight w:val="white"/>
          </w:rPr>
          <w:t>cr@cr.nieporet.pl</w:t>
        </w:r>
      </w:hyperlink>
      <w:r>
        <w:rPr>
          <w:rFonts w:ascii="Times New Roman" w:hAnsi="Times New Roman"/>
          <w:sz w:val="22"/>
          <w:szCs w:val="22"/>
          <w:highlight w:val="white"/>
        </w:rPr>
        <w:t xml:space="preserve"> </w:t>
      </w:r>
      <w:r>
        <w:rPr>
          <w:rFonts w:ascii="Times New Roman" w:hAnsi="Times New Roman" w:cs="Arial"/>
          <w:sz w:val="22"/>
          <w:szCs w:val="22"/>
          <w:highlight w:val="white"/>
        </w:rPr>
        <w:t xml:space="preserve">Administrator wyznaczył Inspektora Ochrony Danych, z którym można się skontaktować za pośrednictwem poczty elektronicznej, wysyłając mail-a na adres: </w:t>
      </w:r>
      <w:hyperlink r:id="rId9">
        <w:r w:rsidR="002B251F">
          <w:rPr>
            <w:rStyle w:val="czeinternetowe"/>
            <w:rFonts w:ascii="Times New Roman" w:hAnsi="Times New Roman" w:cs="Arial"/>
            <w:sz w:val="22"/>
            <w:szCs w:val="22"/>
            <w:highlight w:val="white"/>
          </w:rPr>
          <w:t>iod@cr.nieporet.pl</w:t>
        </w:r>
      </w:hyperlink>
      <w:r>
        <w:rPr>
          <w:rFonts w:ascii="Times New Roman" w:hAnsi="Times New Roman" w:cs="Arial"/>
          <w:sz w:val="22"/>
          <w:szCs w:val="22"/>
          <w:highlight w:val="white"/>
        </w:rPr>
        <w:t>.</w:t>
      </w:r>
    </w:p>
    <w:sectPr w:rsidR="002B251F">
      <w:pgSz w:w="11906" w:h="16838"/>
      <w:pgMar w:top="889" w:right="1067" w:bottom="1619" w:left="1148"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Liberation Serif">
    <w:panose1 w:val="02020603050405020304"/>
    <w:charset w:val="EE"/>
    <w:family w:val="roman"/>
    <w:pitch w:val="variable"/>
    <w:sig w:usb0="E0000AFF" w:usb1="500078FF" w:usb2="00000021" w:usb3="00000000" w:csb0="000001B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2A91"/>
    <w:multiLevelType w:val="multilevel"/>
    <w:tmpl w:val="2926F108"/>
    <w:lvl w:ilvl="0">
      <w:start w:val="1"/>
      <w:numFmt w:val="none"/>
      <w:pStyle w:val="Nagwek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6B95E01"/>
    <w:multiLevelType w:val="multilevel"/>
    <w:tmpl w:val="2BDA9968"/>
    <w:lvl w:ilvl="0">
      <w:start w:val="1"/>
      <w:numFmt w:val="upperRoman"/>
      <w:lvlText w:val="%1."/>
      <w:lvlJc w:val="right"/>
      <w:pPr>
        <w:ind w:left="0" w:firstLine="0"/>
      </w:pPr>
      <w:rPr>
        <w:b/>
        <w:bCs/>
        <w:i w:val="0"/>
        <w:iCs w:val="0"/>
        <w:caps w:val="0"/>
        <w:smallCaps w:val="0"/>
        <w:strike w:val="0"/>
        <w:dstrike w:val="0"/>
        <w:color w:val="000000"/>
        <w:spacing w:val="0"/>
        <w:w w:val="100"/>
        <w:sz w:val="22"/>
        <w:szCs w:val="22"/>
        <w:u w:val="none"/>
      </w:rPr>
    </w:lvl>
    <w:lvl w:ilvl="1">
      <w:start w:val="1"/>
      <w:numFmt w:val="upperRoman"/>
      <w:lvlText w:val="%2."/>
      <w:lvlJc w:val="left"/>
      <w:pPr>
        <w:ind w:left="0" w:firstLine="0"/>
      </w:pPr>
      <w:rPr>
        <w:rFonts w:eastAsia="Times New Roman" w:cs="Times New Roman"/>
        <w:b/>
        <w:bCs/>
        <w:i w:val="0"/>
        <w:iCs w:val="0"/>
        <w:caps w:val="0"/>
        <w:smallCaps w:val="0"/>
        <w:strike w:val="0"/>
        <w:dstrike w:val="0"/>
        <w:color w:val="000000"/>
        <w:spacing w:val="0"/>
        <w:w w:val="100"/>
        <w:sz w:val="22"/>
        <w:szCs w:val="22"/>
        <w:u w:val="none"/>
      </w:rPr>
    </w:lvl>
    <w:lvl w:ilvl="2">
      <w:start w:val="1"/>
      <w:numFmt w:val="decimal"/>
      <w:lvlText w:val="%3"/>
      <w:lvlJc w:val="left"/>
      <w:pPr>
        <w:ind w:left="0" w:firstLine="0"/>
      </w:pPr>
      <w:rPr>
        <w:rFonts w:eastAsia="Times New Roman" w:cs="Times New Roman"/>
        <w:b w:val="0"/>
        <w:bCs w:val="0"/>
        <w:i w:val="0"/>
        <w:iCs w:val="0"/>
        <w:caps w:val="0"/>
        <w:smallCaps w:val="0"/>
        <w:strike w:val="0"/>
        <w:dstrike w:val="0"/>
        <w:color w:val="000000"/>
        <w:spacing w:val="0"/>
        <w:w w:val="100"/>
        <w:sz w:val="22"/>
        <w:szCs w:val="22"/>
        <w:u w:val="none"/>
      </w:rPr>
    </w:lvl>
    <w:lvl w:ilvl="3">
      <w:start w:val="1"/>
      <w:numFmt w:val="decimal"/>
      <w:lvlText w:val="%4)"/>
      <w:lvlJc w:val="left"/>
      <w:pPr>
        <w:ind w:left="0" w:firstLine="0"/>
      </w:pPr>
      <w:rPr>
        <w:rFonts w:eastAsia="Times New Roman" w:cs="Times New Roman"/>
        <w:b w:val="0"/>
        <w:bCs w:val="0"/>
        <w:i w:val="0"/>
        <w:iCs w:val="0"/>
        <w:caps w:val="0"/>
        <w:smallCaps w:val="0"/>
        <w:strike w:val="0"/>
        <w:dstrike w:val="0"/>
        <w:color w:val="000000"/>
        <w:spacing w:val="0"/>
        <w:w w:val="100"/>
        <w:sz w:val="22"/>
        <w:szCs w:val="22"/>
        <w:u w:val="none"/>
      </w:rPr>
    </w:lvl>
    <w:lvl w:ilvl="4">
      <w:start w:val="2"/>
      <w:numFmt w:val="decimal"/>
      <w:lvlText w:val="%5."/>
      <w:lvlJc w:val="left"/>
      <w:pPr>
        <w:ind w:left="0" w:firstLine="0"/>
      </w:pPr>
      <w:rPr>
        <w:rFonts w:eastAsia="Times New Roman" w:cs="Times New Roman"/>
        <w:b w:val="0"/>
        <w:bCs w:val="0"/>
        <w:i w:val="0"/>
        <w:iCs w:val="0"/>
        <w:caps w:val="0"/>
        <w:smallCaps w:val="0"/>
        <w:strike w:val="0"/>
        <w:dstrike w:val="0"/>
        <w:color w:val="000000"/>
        <w:spacing w:val="0"/>
        <w:w w:val="100"/>
        <w:sz w:val="22"/>
        <w:szCs w:val="22"/>
        <w:u w:val="single"/>
      </w:rPr>
    </w:lvl>
    <w:lvl w:ilvl="5">
      <w:start w:val="1"/>
      <w:numFmt w:val="decimal"/>
      <w:lvlText w:val="%6"/>
      <w:lvlJc w:val="left"/>
      <w:pPr>
        <w:ind w:left="0" w:firstLine="0"/>
      </w:pPr>
      <w:rPr>
        <w:rFonts w:eastAsia="Times New Roman" w:cs="Times New Roman"/>
        <w:b w:val="0"/>
        <w:bCs w:val="0"/>
        <w:i w:val="0"/>
        <w:iCs w:val="0"/>
        <w:caps w:val="0"/>
        <w:smallCaps w:val="0"/>
        <w:strike w:val="0"/>
        <w:dstrike w:val="0"/>
        <w:color w:val="000000"/>
        <w:spacing w:val="0"/>
        <w:w w:val="100"/>
        <w:sz w:val="22"/>
        <w:szCs w:val="22"/>
        <w:u w:val="none"/>
      </w:rPr>
    </w:lvl>
    <w:lvl w:ilvl="6">
      <w:start w:val="2"/>
      <w:numFmt w:val="decimal"/>
      <w:lvlText w:val="%7)"/>
      <w:lvlJc w:val="left"/>
      <w:pPr>
        <w:ind w:left="0" w:firstLine="0"/>
      </w:pPr>
      <w:rPr>
        <w:rFonts w:eastAsia="Times New Roman" w:cs="Times New Roman"/>
        <w:b w:val="0"/>
        <w:bCs w:val="0"/>
        <w:i w:val="0"/>
        <w:iCs w:val="0"/>
        <w:caps w:val="0"/>
        <w:smallCaps w:val="0"/>
        <w:strike w:val="0"/>
        <w:dstrike w:val="0"/>
        <w:color w:val="000000"/>
        <w:spacing w:val="0"/>
        <w:w w:val="100"/>
        <w:sz w:val="22"/>
        <w:szCs w:val="22"/>
        <w:u w:val="none"/>
      </w:rPr>
    </w:lvl>
    <w:lvl w:ilvl="7">
      <w:start w:val="2"/>
      <w:numFmt w:val="upperRoman"/>
      <w:lvlText w:val="%8."/>
      <w:lvlJc w:val="left"/>
      <w:pPr>
        <w:ind w:left="0" w:firstLine="0"/>
      </w:pPr>
      <w:rPr>
        <w:rFonts w:eastAsia="Times New Roman" w:cs="Times New Roman"/>
        <w:b/>
        <w:bCs/>
        <w:i w:val="0"/>
        <w:iCs w:val="0"/>
        <w:caps w:val="0"/>
        <w:smallCaps w:val="0"/>
        <w:strike w:val="0"/>
        <w:dstrike w:val="0"/>
        <w:color w:val="000000"/>
        <w:spacing w:val="0"/>
        <w:w w:val="100"/>
        <w:sz w:val="22"/>
        <w:szCs w:val="22"/>
        <w:u w:val="none"/>
      </w:rPr>
    </w:lvl>
    <w:lvl w:ilvl="8">
      <w:start w:val="1"/>
      <w:numFmt w:val="decimal"/>
      <w:lvlText w:val="%9)"/>
      <w:lvlJc w:val="left"/>
      <w:pPr>
        <w:ind w:left="0" w:firstLine="0"/>
      </w:pPr>
      <w:rPr>
        <w:rFonts w:eastAsia="Times New Roman" w:cs="Times New Roman"/>
        <w:b w:val="0"/>
        <w:bCs w:val="0"/>
        <w:i w:val="0"/>
        <w:iCs w:val="0"/>
        <w:caps w:val="0"/>
        <w:smallCaps w:val="0"/>
        <w:strike w:val="0"/>
        <w:dstrike w:val="0"/>
        <w:color w:val="000000"/>
        <w:spacing w:val="0"/>
        <w:w w:val="100"/>
        <w:sz w:val="22"/>
        <w:szCs w:val="22"/>
        <w:u w:val="none"/>
      </w:rPr>
    </w:lvl>
  </w:abstractNum>
  <w:abstractNum w:abstractNumId="2" w15:restartNumberingAfterBreak="0">
    <w:nsid w:val="19F634D8"/>
    <w:multiLevelType w:val="multilevel"/>
    <w:tmpl w:val="EF12195C"/>
    <w:lvl w:ilvl="0">
      <w:start w:val="1"/>
      <w:numFmt w:val="upperRoman"/>
      <w:lvlText w:val="%1."/>
      <w:lvlJc w:val="right"/>
      <w:pPr>
        <w:ind w:left="0" w:firstLine="0"/>
      </w:pPr>
      <w:rPr>
        <w:b/>
        <w:bCs/>
        <w:i w:val="0"/>
        <w:iCs w:val="0"/>
        <w:caps w:val="0"/>
        <w:smallCaps w:val="0"/>
        <w:strike w:val="0"/>
        <w:dstrike w:val="0"/>
        <w:color w:val="000000"/>
        <w:spacing w:val="0"/>
        <w:w w:val="100"/>
        <w:sz w:val="22"/>
        <w:szCs w:val="22"/>
        <w:u w:val="none"/>
      </w:rPr>
    </w:lvl>
    <w:lvl w:ilvl="1">
      <w:start w:val="1"/>
      <w:numFmt w:val="upperRoman"/>
      <w:lvlText w:val="%2."/>
      <w:lvlJc w:val="left"/>
      <w:pPr>
        <w:ind w:left="0" w:firstLine="0"/>
      </w:pPr>
      <w:rPr>
        <w:rFonts w:eastAsia="Times New Roman" w:cs="Times New Roman"/>
        <w:b/>
        <w:bCs/>
        <w:i w:val="0"/>
        <w:iCs w:val="0"/>
        <w:caps w:val="0"/>
        <w:smallCaps w:val="0"/>
        <w:strike w:val="0"/>
        <w:dstrike w:val="0"/>
        <w:color w:val="000000"/>
        <w:spacing w:val="0"/>
        <w:w w:val="100"/>
        <w:sz w:val="22"/>
        <w:szCs w:val="22"/>
        <w:u w:val="none"/>
      </w:rPr>
    </w:lvl>
    <w:lvl w:ilvl="2">
      <w:start w:val="1"/>
      <w:numFmt w:val="decimal"/>
      <w:lvlText w:val="%3"/>
      <w:lvlJc w:val="left"/>
      <w:pPr>
        <w:ind w:left="0" w:firstLine="0"/>
      </w:pPr>
      <w:rPr>
        <w:rFonts w:eastAsia="Times New Roman" w:cs="Times New Roman"/>
        <w:b w:val="0"/>
        <w:bCs w:val="0"/>
        <w:i w:val="0"/>
        <w:iCs w:val="0"/>
        <w:caps w:val="0"/>
        <w:smallCaps w:val="0"/>
        <w:strike w:val="0"/>
        <w:dstrike w:val="0"/>
        <w:color w:val="000000"/>
        <w:spacing w:val="0"/>
        <w:w w:val="100"/>
        <w:sz w:val="22"/>
        <w:szCs w:val="22"/>
        <w:u w:val="none"/>
      </w:rPr>
    </w:lvl>
    <w:lvl w:ilvl="3">
      <w:start w:val="1"/>
      <w:numFmt w:val="decimal"/>
      <w:lvlText w:val="%4)"/>
      <w:lvlJc w:val="left"/>
      <w:pPr>
        <w:ind w:left="0" w:firstLine="0"/>
      </w:pPr>
      <w:rPr>
        <w:rFonts w:eastAsia="Times New Roman" w:cs="Times New Roman"/>
        <w:b w:val="0"/>
        <w:bCs w:val="0"/>
        <w:i w:val="0"/>
        <w:iCs w:val="0"/>
        <w:caps w:val="0"/>
        <w:smallCaps w:val="0"/>
        <w:strike w:val="0"/>
        <w:dstrike w:val="0"/>
        <w:color w:val="000000"/>
        <w:spacing w:val="0"/>
        <w:w w:val="100"/>
        <w:sz w:val="22"/>
        <w:szCs w:val="22"/>
        <w:u w:val="none"/>
      </w:rPr>
    </w:lvl>
    <w:lvl w:ilvl="4">
      <w:start w:val="2"/>
      <w:numFmt w:val="decimal"/>
      <w:lvlText w:val="%5."/>
      <w:lvlJc w:val="left"/>
      <w:pPr>
        <w:ind w:left="0" w:firstLine="0"/>
      </w:pPr>
      <w:rPr>
        <w:rFonts w:eastAsia="Times New Roman" w:cs="Times New Roman"/>
        <w:b w:val="0"/>
        <w:bCs w:val="0"/>
        <w:i w:val="0"/>
        <w:iCs w:val="0"/>
        <w:caps w:val="0"/>
        <w:smallCaps w:val="0"/>
        <w:strike w:val="0"/>
        <w:dstrike w:val="0"/>
        <w:color w:val="000000"/>
        <w:spacing w:val="0"/>
        <w:w w:val="100"/>
        <w:sz w:val="22"/>
        <w:szCs w:val="22"/>
        <w:u w:val="single"/>
      </w:rPr>
    </w:lvl>
    <w:lvl w:ilvl="5">
      <w:start w:val="1"/>
      <w:numFmt w:val="decimal"/>
      <w:lvlText w:val="%6"/>
      <w:lvlJc w:val="left"/>
      <w:pPr>
        <w:ind w:left="0" w:firstLine="0"/>
      </w:pPr>
      <w:rPr>
        <w:rFonts w:eastAsia="Times New Roman" w:cs="Times New Roman"/>
        <w:b w:val="0"/>
        <w:bCs w:val="0"/>
        <w:i w:val="0"/>
        <w:iCs w:val="0"/>
        <w:caps w:val="0"/>
        <w:smallCaps w:val="0"/>
        <w:strike w:val="0"/>
        <w:dstrike w:val="0"/>
        <w:color w:val="000000"/>
        <w:spacing w:val="0"/>
        <w:w w:val="100"/>
        <w:sz w:val="22"/>
        <w:szCs w:val="22"/>
        <w:u w:val="none"/>
      </w:rPr>
    </w:lvl>
    <w:lvl w:ilvl="6">
      <w:start w:val="2"/>
      <w:numFmt w:val="decimal"/>
      <w:lvlText w:val="%7)"/>
      <w:lvlJc w:val="left"/>
      <w:pPr>
        <w:ind w:left="0" w:firstLine="0"/>
      </w:pPr>
      <w:rPr>
        <w:rFonts w:eastAsia="Times New Roman" w:cs="Times New Roman"/>
        <w:b w:val="0"/>
        <w:bCs w:val="0"/>
        <w:i w:val="0"/>
        <w:iCs w:val="0"/>
        <w:caps w:val="0"/>
        <w:smallCaps w:val="0"/>
        <w:strike w:val="0"/>
        <w:dstrike w:val="0"/>
        <w:color w:val="000000"/>
        <w:spacing w:val="0"/>
        <w:w w:val="100"/>
        <w:sz w:val="22"/>
        <w:szCs w:val="22"/>
        <w:u w:val="none"/>
      </w:rPr>
    </w:lvl>
    <w:lvl w:ilvl="7">
      <w:start w:val="3"/>
      <w:numFmt w:val="upperRoman"/>
      <w:lvlText w:val="%8."/>
      <w:lvlJc w:val="left"/>
      <w:pPr>
        <w:ind w:left="0" w:firstLine="0"/>
      </w:pPr>
      <w:rPr>
        <w:rFonts w:eastAsia="Times New Roman" w:cs="Times New Roman"/>
        <w:b/>
        <w:bCs/>
        <w:i w:val="0"/>
        <w:iCs w:val="0"/>
        <w:caps w:val="0"/>
        <w:smallCaps w:val="0"/>
        <w:strike w:val="0"/>
        <w:dstrike w:val="0"/>
        <w:color w:val="000000"/>
        <w:spacing w:val="0"/>
        <w:w w:val="100"/>
        <w:sz w:val="22"/>
        <w:szCs w:val="22"/>
        <w:u w:val="none"/>
      </w:rPr>
    </w:lvl>
    <w:lvl w:ilvl="8">
      <w:start w:val="1"/>
      <w:numFmt w:val="decimal"/>
      <w:lvlText w:val="%9)"/>
      <w:lvlJc w:val="left"/>
      <w:pPr>
        <w:ind w:left="0" w:firstLine="0"/>
      </w:pPr>
      <w:rPr>
        <w:rFonts w:eastAsia="Times New Roman" w:cs="Times New Roman"/>
        <w:b w:val="0"/>
        <w:bCs w:val="0"/>
        <w:i w:val="0"/>
        <w:iCs w:val="0"/>
        <w:caps w:val="0"/>
        <w:smallCaps w:val="0"/>
        <w:strike w:val="0"/>
        <w:dstrike w:val="0"/>
        <w:color w:val="000000"/>
        <w:spacing w:val="0"/>
        <w:w w:val="100"/>
        <w:sz w:val="22"/>
        <w:szCs w:val="22"/>
        <w:u w:val="none"/>
      </w:rPr>
    </w:lvl>
  </w:abstractNum>
  <w:abstractNum w:abstractNumId="3" w15:restartNumberingAfterBreak="0">
    <w:nsid w:val="2DB64A13"/>
    <w:multiLevelType w:val="multilevel"/>
    <w:tmpl w:val="1CD0DFBE"/>
    <w:lvl w:ilvl="0">
      <w:start w:val="1"/>
      <w:numFmt w:val="decimal"/>
      <w:lvlText w:val="%1."/>
      <w:lvlJc w:val="left"/>
      <w:pPr>
        <w:ind w:left="0" w:firstLine="0"/>
      </w:pPr>
      <w:rPr>
        <w:rFonts w:eastAsia="Times New Roman" w:cs="Times New Roman"/>
        <w:b w:val="0"/>
        <w:bCs w:val="0"/>
        <w:i w:val="0"/>
        <w:iCs w:val="0"/>
        <w:caps w:val="0"/>
        <w:smallCaps w:val="0"/>
        <w:strike w:val="0"/>
        <w:dstrike w:val="0"/>
        <w:color w:val="000000"/>
        <w:spacing w:val="0"/>
        <w:w w:val="100"/>
        <w:sz w:val="22"/>
        <w:szCs w:val="22"/>
        <w:u w:val="none"/>
        <w:lang w:val="pl"/>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EAF1995"/>
    <w:multiLevelType w:val="multilevel"/>
    <w:tmpl w:val="3D88ED0C"/>
    <w:lvl w:ilvl="0">
      <w:start w:val="1"/>
      <w:numFmt w:val="lowerLetter"/>
      <w:lvlText w:val="%1)"/>
      <w:lvlJc w:val="left"/>
      <w:pPr>
        <w:ind w:left="1460" w:hanging="360"/>
      </w:pPr>
    </w:lvl>
    <w:lvl w:ilvl="1">
      <w:start w:val="1"/>
      <w:numFmt w:val="lowerLetter"/>
      <w:lvlText w:val="%2."/>
      <w:lvlJc w:val="left"/>
      <w:pPr>
        <w:ind w:left="2180" w:hanging="360"/>
      </w:pPr>
    </w:lvl>
    <w:lvl w:ilvl="2">
      <w:start w:val="1"/>
      <w:numFmt w:val="lowerRoman"/>
      <w:lvlText w:val="%3."/>
      <w:lvlJc w:val="right"/>
      <w:pPr>
        <w:ind w:left="2900" w:hanging="180"/>
      </w:pPr>
    </w:lvl>
    <w:lvl w:ilvl="3">
      <w:start w:val="1"/>
      <w:numFmt w:val="decimal"/>
      <w:lvlText w:val="%4."/>
      <w:lvlJc w:val="left"/>
      <w:pPr>
        <w:ind w:left="3620" w:hanging="360"/>
      </w:pPr>
    </w:lvl>
    <w:lvl w:ilvl="4">
      <w:start w:val="1"/>
      <w:numFmt w:val="lowerLetter"/>
      <w:lvlText w:val="%5."/>
      <w:lvlJc w:val="left"/>
      <w:pPr>
        <w:ind w:left="4340" w:hanging="360"/>
      </w:pPr>
    </w:lvl>
    <w:lvl w:ilvl="5">
      <w:start w:val="1"/>
      <w:numFmt w:val="lowerRoman"/>
      <w:lvlText w:val="%6."/>
      <w:lvlJc w:val="right"/>
      <w:pPr>
        <w:ind w:left="5060" w:hanging="180"/>
      </w:pPr>
    </w:lvl>
    <w:lvl w:ilvl="6">
      <w:start w:val="1"/>
      <w:numFmt w:val="decimal"/>
      <w:lvlText w:val="%7."/>
      <w:lvlJc w:val="left"/>
      <w:pPr>
        <w:ind w:left="5780" w:hanging="360"/>
      </w:pPr>
    </w:lvl>
    <w:lvl w:ilvl="7">
      <w:start w:val="1"/>
      <w:numFmt w:val="lowerLetter"/>
      <w:lvlText w:val="%8."/>
      <w:lvlJc w:val="left"/>
      <w:pPr>
        <w:ind w:left="6500" w:hanging="360"/>
      </w:pPr>
    </w:lvl>
    <w:lvl w:ilvl="8">
      <w:start w:val="1"/>
      <w:numFmt w:val="lowerRoman"/>
      <w:lvlText w:val="%9."/>
      <w:lvlJc w:val="right"/>
      <w:pPr>
        <w:ind w:left="7220" w:hanging="180"/>
      </w:pPr>
    </w:lvl>
  </w:abstractNum>
  <w:abstractNum w:abstractNumId="5" w15:restartNumberingAfterBreak="0">
    <w:nsid w:val="4A9E4B92"/>
    <w:multiLevelType w:val="multilevel"/>
    <w:tmpl w:val="A6302DDE"/>
    <w:lvl w:ilvl="0">
      <w:start w:val="1"/>
      <w:numFmt w:val="decimal"/>
      <w:lvlText w:val="%1)"/>
      <w:lvlJc w:val="left"/>
      <w:pPr>
        <w:ind w:left="740" w:hanging="360"/>
      </w:pPr>
    </w:lvl>
    <w:lvl w:ilvl="1">
      <w:start w:val="1"/>
      <w:numFmt w:val="lowerLetter"/>
      <w:lvlText w:val="%2."/>
      <w:lvlJc w:val="left"/>
      <w:pPr>
        <w:ind w:left="1460" w:hanging="360"/>
      </w:pPr>
    </w:lvl>
    <w:lvl w:ilvl="2">
      <w:start w:val="1"/>
      <w:numFmt w:val="lowerRoman"/>
      <w:lvlText w:val="%3."/>
      <w:lvlJc w:val="right"/>
      <w:pPr>
        <w:ind w:left="2180" w:hanging="180"/>
      </w:pPr>
    </w:lvl>
    <w:lvl w:ilvl="3">
      <w:start w:val="1"/>
      <w:numFmt w:val="decimal"/>
      <w:lvlText w:val="%4."/>
      <w:lvlJc w:val="left"/>
      <w:pPr>
        <w:ind w:left="2900" w:hanging="360"/>
      </w:pPr>
    </w:lvl>
    <w:lvl w:ilvl="4">
      <w:start w:val="1"/>
      <w:numFmt w:val="lowerLetter"/>
      <w:lvlText w:val="%5."/>
      <w:lvlJc w:val="left"/>
      <w:pPr>
        <w:ind w:left="3620" w:hanging="360"/>
      </w:pPr>
    </w:lvl>
    <w:lvl w:ilvl="5">
      <w:start w:val="1"/>
      <w:numFmt w:val="lowerRoman"/>
      <w:lvlText w:val="%6."/>
      <w:lvlJc w:val="right"/>
      <w:pPr>
        <w:ind w:left="4340" w:hanging="180"/>
      </w:pPr>
    </w:lvl>
    <w:lvl w:ilvl="6">
      <w:start w:val="1"/>
      <w:numFmt w:val="decimal"/>
      <w:lvlText w:val="%7."/>
      <w:lvlJc w:val="left"/>
      <w:pPr>
        <w:ind w:left="5060" w:hanging="360"/>
      </w:pPr>
    </w:lvl>
    <w:lvl w:ilvl="7">
      <w:start w:val="1"/>
      <w:numFmt w:val="lowerLetter"/>
      <w:lvlText w:val="%8."/>
      <w:lvlJc w:val="left"/>
      <w:pPr>
        <w:ind w:left="5780" w:hanging="360"/>
      </w:pPr>
    </w:lvl>
    <w:lvl w:ilvl="8">
      <w:start w:val="1"/>
      <w:numFmt w:val="lowerRoman"/>
      <w:lvlText w:val="%9."/>
      <w:lvlJc w:val="right"/>
      <w:pPr>
        <w:ind w:left="6500" w:hanging="180"/>
      </w:pPr>
    </w:lvl>
  </w:abstractNum>
  <w:abstractNum w:abstractNumId="6" w15:restartNumberingAfterBreak="0">
    <w:nsid w:val="6FBD01CB"/>
    <w:multiLevelType w:val="multilevel"/>
    <w:tmpl w:val="07047796"/>
    <w:lvl w:ilvl="0">
      <w:start w:val="1"/>
      <w:numFmt w:val="decimal"/>
      <w:lvlText w:val="%1)"/>
      <w:lvlJc w:val="left"/>
      <w:pPr>
        <w:ind w:left="740" w:hanging="360"/>
      </w:pPr>
    </w:lvl>
    <w:lvl w:ilvl="1">
      <w:start w:val="1"/>
      <w:numFmt w:val="lowerLetter"/>
      <w:lvlText w:val="%2."/>
      <w:lvlJc w:val="left"/>
      <w:pPr>
        <w:ind w:left="1460" w:hanging="360"/>
      </w:pPr>
    </w:lvl>
    <w:lvl w:ilvl="2">
      <w:start w:val="1"/>
      <w:numFmt w:val="lowerRoman"/>
      <w:lvlText w:val="%3."/>
      <w:lvlJc w:val="right"/>
      <w:pPr>
        <w:ind w:left="2180" w:hanging="180"/>
      </w:pPr>
    </w:lvl>
    <w:lvl w:ilvl="3">
      <w:start w:val="1"/>
      <w:numFmt w:val="decimal"/>
      <w:lvlText w:val="%4."/>
      <w:lvlJc w:val="left"/>
      <w:pPr>
        <w:ind w:left="2900" w:hanging="360"/>
      </w:pPr>
    </w:lvl>
    <w:lvl w:ilvl="4">
      <w:start w:val="1"/>
      <w:numFmt w:val="lowerLetter"/>
      <w:lvlText w:val="%5."/>
      <w:lvlJc w:val="left"/>
      <w:pPr>
        <w:ind w:left="3620" w:hanging="360"/>
      </w:pPr>
    </w:lvl>
    <w:lvl w:ilvl="5">
      <w:start w:val="1"/>
      <w:numFmt w:val="lowerRoman"/>
      <w:lvlText w:val="%6."/>
      <w:lvlJc w:val="right"/>
      <w:pPr>
        <w:ind w:left="4340" w:hanging="180"/>
      </w:pPr>
    </w:lvl>
    <w:lvl w:ilvl="6">
      <w:start w:val="1"/>
      <w:numFmt w:val="decimal"/>
      <w:lvlText w:val="%7."/>
      <w:lvlJc w:val="left"/>
      <w:pPr>
        <w:ind w:left="5060" w:hanging="360"/>
      </w:pPr>
    </w:lvl>
    <w:lvl w:ilvl="7">
      <w:start w:val="1"/>
      <w:numFmt w:val="lowerLetter"/>
      <w:lvlText w:val="%8."/>
      <w:lvlJc w:val="left"/>
      <w:pPr>
        <w:ind w:left="5780" w:hanging="360"/>
      </w:pPr>
    </w:lvl>
    <w:lvl w:ilvl="8">
      <w:start w:val="1"/>
      <w:numFmt w:val="lowerRoman"/>
      <w:lvlText w:val="%9."/>
      <w:lvlJc w:val="right"/>
      <w:pPr>
        <w:ind w:left="6500" w:hanging="180"/>
      </w:pPr>
    </w:lvl>
  </w:abstractNum>
  <w:abstractNum w:abstractNumId="7" w15:restartNumberingAfterBreak="0">
    <w:nsid w:val="7F2575BF"/>
    <w:multiLevelType w:val="multilevel"/>
    <w:tmpl w:val="C64269FE"/>
    <w:lvl w:ilvl="0">
      <w:start w:val="1"/>
      <w:numFmt w:val="decimal"/>
      <w:lvlText w:val="%1."/>
      <w:lvlJc w:val="left"/>
      <w:pPr>
        <w:ind w:left="0" w:firstLine="0"/>
      </w:pPr>
      <w:rPr>
        <w:rFonts w:eastAsia="Times New Roman" w:cs="Times New Roman"/>
        <w:b w:val="0"/>
        <w:bCs w:val="0"/>
        <w:i w:val="0"/>
        <w:iCs w:val="0"/>
        <w:caps w:val="0"/>
        <w:smallCaps w:val="0"/>
        <w:strike w:val="0"/>
        <w:dstrike w:val="0"/>
        <w:color w:val="000000"/>
        <w:spacing w:val="0"/>
        <w:w w:val="100"/>
        <w:sz w:val="22"/>
        <w:szCs w:val="22"/>
        <w:u w:val="none"/>
        <w:lang w:val="pl"/>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73482024">
    <w:abstractNumId w:val="0"/>
  </w:num>
  <w:num w:numId="2" w16cid:durableId="283120858">
    <w:abstractNumId w:val="7"/>
  </w:num>
  <w:num w:numId="3" w16cid:durableId="509955702">
    <w:abstractNumId w:val="5"/>
  </w:num>
  <w:num w:numId="4" w16cid:durableId="703597284">
    <w:abstractNumId w:val="4"/>
  </w:num>
  <w:num w:numId="5" w16cid:durableId="254829475">
    <w:abstractNumId w:val="6"/>
  </w:num>
  <w:num w:numId="6" w16cid:durableId="770390758">
    <w:abstractNumId w:val="3"/>
  </w:num>
  <w:num w:numId="7" w16cid:durableId="351079880">
    <w:abstractNumId w:val="2"/>
  </w:num>
  <w:num w:numId="8" w16cid:durableId="4766492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51F"/>
    <w:rsid w:val="000E330E"/>
    <w:rsid w:val="0011002D"/>
    <w:rsid w:val="001A1050"/>
    <w:rsid w:val="002B251F"/>
    <w:rsid w:val="002F7BB6"/>
    <w:rsid w:val="00410831"/>
    <w:rsid w:val="00415334"/>
    <w:rsid w:val="00485094"/>
    <w:rsid w:val="005064C9"/>
    <w:rsid w:val="00591BE7"/>
    <w:rsid w:val="005B02C2"/>
    <w:rsid w:val="005D0E7F"/>
    <w:rsid w:val="00645BF8"/>
    <w:rsid w:val="00686095"/>
    <w:rsid w:val="006B5A26"/>
    <w:rsid w:val="00713AC9"/>
    <w:rsid w:val="008B7C95"/>
    <w:rsid w:val="00926510"/>
    <w:rsid w:val="009666DA"/>
    <w:rsid w:val="00986516"/>
    <w:rsid w:val="009B3BC0"/>
    <w:rsid w:val="00A438DA"/>
    <w:rsid w:val="00A51484"/>
    <w:rsid w:val="00B905F1"/>
    <w:rsid w:val="00D34426"/>
    <w:rsid w:val="00DD168F"/>
    <w:rsid w:val="00E13D0B"/>
    <w:rsid w:val="00E227B5"/>
    <w:rsid w:val="00ED301D"/>
    <w:rsid w:val="00EF228C"/>
    <w:rsid w:val="00F927DD"/>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E5FFE"/>
  <w15:docId w15:val="{5196DB58-5A6E-4829-8FDF-6A39E0DD8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Cs w:val="24"/>
        <w:lang w:va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sz w:val="24"/>
    </w:rPr>
  </w:style>
  <w:style w:type="paragraph" w:styleId="Nagwek1">
    <w:name w:val="heading 1"/>
    <w:basedOn w:val="Nagwek"/>
    <w:next w:val="Tekstpodstawowy"/>
    <w:link w:val="Nagwek1Znak"/>
    <w:qFormat/>
    <w:pPr>
      <w:numPr>
        <w:numId w:val="1"/>
      </w:numPr>
      <w:outlineLvl w:val="0"/>
    </w:pPr>
    <w:rPr>
      <w:rFonts w:ascii="Liberation Serif" w:eastAsia="Segoe UI" w:hAnsi="Liberation Serif" w:cs="Tahoma"/>
      <w:b/>
      <w:bCs/>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rPr>
      <w:color w:val="0066CC"/>
      <w:u w:val="single"/>
    </w:rPr>
  </w:style>
  <w:style w:type="character" w:customStyle="1" w:styleId="Teksttreci">
    <w:name w:val="Tekst treści_"/>
    <w:basedOn w:val="Domylnaczcionkaakapitu"/>
    <w:link w:val="Teksttreci0"/>
    <w:qFormat/>
    <w:rPr>
      <w:rFonts w:ascii="Times New Roman" w:eastAsia="Times New Roman" w:hAnsi="Times New Roman" w:cs="Times New Roman"/>
      <w:b w:val="0"/>
      <w:bCs w:val="0"/>
      <w:i w:val="0"/>
      <w:iCs w:val="0"/>
      <w:caps w:val="0"/>
      <w:smallCaps w:val="0"/>
      <w:strike w:val="0"/>
      <w:dstrike w:val="0"/>
      <w:spacing w:val="0"/>
      <w:sz w:val="22"/>
      <w:szCs w:val="22"/>
    </w:rPr>
  </w:style>
  <w:style w:type="character" w:customStyle="1" w:styleId="Nagwek10">
    <w:name w:val="Nagłówek #1_"/>
    <w:basedOn w:val="Domylnaczcionkaakapitu"/>
    <w:qFormat/>
    <w:rPr>
      <w:rFonts w:ascii="Times New Roman" w:eastAsia="Times New Roman" w:hAnsi="Times New Roman" w:cs="Times New Roman"/>
      <w:b w:val="0"/>
      <w:bCs w:val="0"/>
      <w:i w:val="0"/>
      <w:iCs w:val="0"/>
      <w:caps w:val="0"/>
      <w:smallCaps w:val="0"/>
      <w:strike w:val="0"/>
      <w:dstrike w:val="0"/>
      <w:spacing w:val="0"/>
      <w:sz w:val="22"/>
      <w:szCs w:val="22"/>
    </w:rPr>
  </w:style>
  <w:style w:type="character" w:customStyle="1" w:styleId="Teksttreci1">
    <w:name w:val="Tekst treści"/>
    <w:basedOn w:val="Teksttreci"/>
    <w:qFormat/>
    <w:rPr>
      <w:rFonts w:ascii="Times New Roman" w:eastAsia="Times New Roman" w:hAnsi="Times New Roman" w:cs="Times New Roman"/>
      <w:b w:val="0"/>
      <w:bCs w:val="0"/>
      <w:i w:val="0"/>
      <w:iCs w:val="0"/>
      <w:caps w:val="0"/>
      <w:smallCaps w:val="0"/>
      <w:strike w:val="0"/>
      <w:dstrike w:val="0"/>
      <w:spacing w:val="0"/>
      <w:sz w:val="22"/>
      <w:szCs w:val="22"/>
      <w:u w:val="single"/>
      <w:lang w:val="en-US"/>
    </w:rPr>
  </w:style>
  <w:style w:type="character" w:customStyle="1" w:styleId="TeksttreciPogrubienie">
    <w:name w:val="Tekst treści + Pogrubienie"/>
    <w:basedOn w:val="Teksttreci"/>
    <w:qFormat/>
    <w:rPr>
      <w:rFonts w:ascii="Times New Roman" w:eastAsia="Times New Roman" w:hAnsi="Times New Roman" w:cs="Times New Roman"/>
      <w:b/>
      <w:bCs/>
      <w:i w:val="0"/>
      <w:iCs w:val="0"/>
      <w:caps w:val="0"/>
      <w:smallCaps w:val="0"/>
      <w:strike w:val="0"/>
      <w:dstrike w:val="0"/>
      <w:spacing w:val="0"/>
      <w:sz w:val="22"/>
      <w:szCs w:val="22"/>
    </w:rPr>
  </w:style>
  <w:style w:type="character" w:customStyle="1" w:styleId="Teksttreci2">
    <w:name w:val="Tekst treści (2)_"/>
    <w:basedOn w:val="Domylnaczcionkaakapitu"/>
    <w:link w:val="Teksttreci20"/>
    <w:qFormat/>
    <w:rPr>
      <w:rFonts w:ascii="Times New Roman" w:eastAsia="Times New Roman" w:hAnsi="Times New Roman" w:cs="Times New Roman"/>
      <w:b w:val="0"/>
      <w:bCs w:val="0"/>
      <w:i w:val="0"/>
      <w:iCs w:val="0"/>
      <w:caps w:val="0"/>
      <w:smallCaps w:val="0"/>
      <w:strike w:val="0"/>
      <w:dstrike w:val="0"/>
      <w:spacing w:val="0"/>
      <w:sz w:val="17"/>
      <w:szCs w:val="17"/>
    </w:rPr>
  </w:style>
  <w:style w:type="character" w:customStyle="1" w:styleId="Znakinumeracji">
    <w:name w:val="Znaki numeracji"/>
    <w:qFormat/>
  </w:style>
  <w:style w:type="character" w:customStyle="1" w:styleId="Odwiedzoneczeinternetowe">
    <w:name w:val="Odwiedzone łącze internetowe"/>
    <w:rPr>
      <w:color w:val="800000"/>
      <w:u w:val="single"/>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customStyle="1" w:styleId="Teksttreci0">
    <w:name w:val="Tekst treści"/>
    <w:basedOn w:val="Normalny"/>
    <w:link w:val="Teksttreci"/>
    <w:qFormat/>
    <w:pPr>
      <w:shd w:val="clear" w:color="auto" w:fill="FFFFFF"/>
      <w:spacing w:line="278" w:lineRule="exact"/>
    </w:pPr>
    <w:rPr>
      <w:rFonts w:ascii="Times New Roman" w:eastAsia="Times New Roman" w:hAnsi="Times New Roman" w:cs="Times New Roman"/>
      <w:sz w:val="22"/>
      <w:szCs w:val="22"/>
    </w:rPr>
  </w:style>
  <w:style w:type="paragraph" w:customStyle="1" w:styleId="Nagwek1Znak">
    <w:name w:val="Nagłówek 1 Znak"/>
    <w:basedOn w:val="Normalny"/>
    <w:link w:val="Nagwek1"/>
    <w:qFormat/>
    <w:pPr>
      <w:shd w:val="clear" w:color="auto" w:fill="FFFFFF"/>
      <w:spacing w:before="240" w:line="269" w:lineRule="exact"/>
      <w:outlineLvl w:val="0"/>
    </w:pPr>
    <w:rPr>
      <w:rFonts w:ascii="Times New Roman" w:eastAsia="Times New Roman" w:hAnsi="Times New Roman" w:cs="Times New Roman"/>
      <w:b/>
      <w:bCs/>
      <w:sz w:val="22"/>
      <w:szCs w:val="22"/>
    </w:rPr>
  </w:style>
  <w:style w:type="paragraph" w:customStyle="1" w:styleId="Teksttreci20">
    <w:name w:val="Tekst treści (2)"/>
    <w:basedOn w:val="Normalny"/>
    <w:link w:val="Teksttreci2"/>
    <w:qFormat/>
    <w:pPr>
      <w:shd w:val="clear" w:color="auto" w:fill="FFFFFF"/>
      <w:spacing w:before="180" w:after="1440" w:line="230" w:lineRule="exact"/>
      <w:jc w:val="both"/>
    </w:pPr>
    <w:rPr>
      <w:rFonts w:ascii="Times New Roman" w:eastAsia="Times New Roman" w:hAnsi="Times New Roman" w:cs="Times New Roman"/>
      <w:sz w:val="17"/>
      <w:szCs w:val="17"/>
    </w:rPr>
  </w:style>
  <w:style w:type="paragraph" w:customStyle="1" w:styleId="Zawartoramki">
    <w:name w:val="Zawartość ramki"/>
    <w:basedOn w:val="Normalny"/>
    <w:qFormat/>
  </w:style>
  <w:style w:type="paragraph" w:customStyle="1" w:styleId="NormalnyWeb1">
    <w:name w:val="Normalny (Web)1"/>
    <w:basedOn w:val="Normalny"/>
    <w:qFormat/>
    <w:pPr>
      <w:suppressAutoHyphens/>
      <w:spacing w:before="100" w:after="119" w:line="100" w:lineRule="atLeast"/>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r@cr.nieporet.pl" TargetMode="External"/><Relationship Id="rId3" Type="http://schemas.openxmlformats.org/officeDocument/2006/relationships/settings" Target="settings.xml"/><Relationship Id="rId7" Type="http://schemas.openxmlformats.org/officeDocument/2006/relationships/hyperlink" Target="http://www.bip.osir.nieporet.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p.osir.nieporet.pl/" TargetMode="External"/><Relationship Id="rId11" Type="http://schemas.openxmlformats.org/officeDocument/2006/relationships/theme" Target="theme/theme1.xml"/><Relationship Id="rId5" Type="http://schemas.openxmlformats.org/officeDocument/2006/relationships/hyperlink" Target="http://www.bip.osir.nieporet.p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od@cr.niepore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3</Pages>
  <Words>1094</Words>
  <Characters>6565</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Madej</dc:creator>
  <dc:description/>
  <cp:lastModifiedBy>Edyta Marasek</cp:lastModifiedBy>
  <cp:revision>27</cp:revision>
  <cp:lastPrinted>2026-01-28T09:44:00Z</cp:lastPrinted>
  <dcterms:created xsi:type="dcterms:W3CDTF">2020-07-13T14:35:00Z</dcterms:created>
  <dcterms:modified xsi:type="dcterms:W3CDTF">2026-08-10T09:24:00Z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