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04AF2" w14:textId="1B560550" w:rsidR="00235693" w:rsidRDefault="00235693">
      <w:pPr>
        <w:pStyle w:val="Standard"/>
        <w:jc w:val="center"/>
        <w:rPr>
          <w:b/>
          <w:bCs/>
          <w:color w:val="FF0000"/>
          <w:sz w:val="72"/>
          <w:szCs w:val="72"/>
          <w:lang w:val="pl-PL"/>
        </w:rPr>
      </w:pPr>
      <w:r>
        <w:rPr>
          <w:b/>
          <w:bCs/>
          <w:color w:val="FF0000"/>
          <w:sz w:val="72"/>
          <w:szCs w:val="72"/>
          <w:lang w:val="pl-PL"/>
        </w:rPr>
        <w:t xml:space="preserve">UWAGA - </w:t>
      </w:r>
      <w:r w:rsidR="00A2219C" w:rsidRPr="00235693">
        <w:rPr>
          <w:b/>
          <w:bCs/>
          <w:color w:val="FF0000"/>
          <w:sz w:val="72"/>
          <w:szCs w:val="72"/>
          <w:lang w:val="pl-PL"/>
        </w:rPr>
        <w:t>AWARIA</w:t>
      </w:r>
      <w:r w:rsidR="00A2219C">
        <w:rPr>
          <w:b/>
          <w:bCs/>
          <w:color w:val="FF0000"/>
          <w:sz w:val="72"/>
          <w:szCs w:val="72"/>
          <w:lang w:val="pl-PL"/>
        </w:rPr>
        <w:t>!!</w:t>
      </w:r>
    </w:p>
    <w:p w14:paraId="3BC8FEF4" w14:textId="00BE5A13" w:rsidR="0091734C" w:rsidRDefault="00EF5E21">
      <w:pPr>
        <w:pStyle w:val="Standard"/>
        <w:jc w:val="center"/>
        <w:rPr>
          <w:b/>
          <w:bCs/>
          <w:sz w:val="72"/>
          <w:szCs w:val="72"/>
          <w:lang w:val="pl-PL"/>
        </w:rPr>
      </w:pPr>
      <w:r>
        <w:rPr>
          <w:b/>
          <w:bCs/>
          <w:color w:val="FF0000"/>
          <w:sz w:val="72"/>
          <w:szCs w:val="72"/>
          <w:lang w:val="pl-PL"/>
        </w:rPr>
        <w:t>4</w:t>
      </w:r>
      <w:r w:rsidR="00235693">
        <w:rPr>
          <w:b/>
          <w:bCs/>
          <w:color w:val="FF0000"/>
          <w:sz w:val="72"/>
          <w:szCs w:val="72"/>
          <w:lang w:val="pl-PL"/>
        </w:rPr>
        <w:t>.</w:t>
      </w:r>
      <w:r w:rsidR="00A2219C">
        <w:rPr>
          <w:b/>
          <w:bCs/>
          <w:color w:val="FF0000"/>
          <w:sz w:val="72"/>
          <w:szCs w:val="72"/>
          <w:lang w:val="pl-PL"/>
        </w:rPr>
        <w:t>0</w:t>
      </w:r>
      <w:r>
        <w:rPr>
          <w:b/>
          <w:bCs/>
          <w:color w:val="FF0000"/>
          <w:sz w:val="72"/>
          <w:szCs w:val="72"/>
          <w:lang w:val="pl-PL"/>
        </w:rPr>
        <w:t>9</w:t>
      </w:r>
      <w:r w:rsidR="00235693">
        <w:rPr>
          <w:b/>
          <w:bCs/>
          <w:color w:val="FF0000"/>
          <w:sz w:val="72"/>
          <w:szCs w:val="72"/>
          <w:lang w:val="pl-PL"/>
        </w:rPr>
        <w:t>.202</w:t>
      </w:r>
      <w:r w:rsidR="00A2219C">
        <w:rPr>
          <w:b/>
          <w:bCs/>
          <w:color w:val="FF0000"/>
          <w:sz w:val="72"/>
          <w:szCs w:val="72"/>
          <w:lang w:val="pl-PL"/>
        </w:rPr>
        <w:t>6</w:t>
      </w:r>
      <w:r w:rsidR="00235693">
        <w:rPr>
          <w:b/>
          <w:bCs/>
          <w:color w:val="FF0000"/>
          <w:sz w:val="72"/>
          <w:szCs w:val="72"/>
          <w:lang w:val="pl-PL"/>
        </w:rPr>
        <w:t xml:space="preserve"> r.</w:t>
      </w:r>
      <w:r w:rsidR="00235693">
        <w:rPr>
          <w:b/>
          <w:bCs/>
          <w:sz w:val="72"/>
          <w:szCs w:val="72"/>
          <w:lang w:val="pl-PL"/>
        </w:rPr>
        <w:t xml:space="preserve"> </w:t>
      </w:r>
    </w:p>
    <w:p w14:paraId="28E9B906" w14:textId="77777777" w:rsidR="0091734C" w:rsidRDefault="0091734C">
      <w:pPr>
        <w:pStyle w:val="Standard"/>
        <w:spacing w:line="360" w:lineRule="auto"/>
        <w:rPr>
          <w:lang w:val="pl-PL"/>
        </w:rPr>
      </w:pPr>
    </w:p>
    <w:p w14:paraId="62A84D69" w14:textId="77777777" w:rsidR="008745FC" w:rsidRDefault="008745FC" w:rsidP="0087452E">
      <w:pPr>
        <w:pStyle w:val="Standard"/>
        <w:spacing w:line="360" w:lineRule="auto"/>
        <w:jc w:val="center"/>
        <w:rPr>
          <w:sz w:val="48"/>
          <w:szCs w:val="48"/>
          <w:lang w:val="pl-PL"/>
        </w:rPr>
      </w:pPr>
    </w:p>
    <w:p w14:paraId="3700DC73" w14:textId="754071E4" w:rsidR="0087452E" w:rsidRPr="00587C0E" w:rsidRDefault="005F5E8C" w:rsidP="00A2219C">
      <w:pPr>
        <w:pStyle w:val="Standard"/>
        <w:spacing w:line="360" w:lineRule="auto"/>
        <w:jc w:val="center"/>
      </w:pPr>
      <w:r>
        <w:rPr>
          <w:sz w:val="48"/>
          <w:szCs w:val="48"/>
          <w:lang w:val="pl-PL"/>
        </w:rPr>
        <w:t xml:space="preserve">Gminny Zakład Komunalny w Nieporęcie informuje, </w:t>
      </w:r>
      <w:r w:rsidR="00235693">
        <w:rPr>
          <w:sz w:val="48"/>
          <w:szCs w:val="48"/>
          <w:lang w:val="pl-PL"/>
        </w:rPr>
        <w:t xml:space="preserve">iż w związku z wystąpieniem awarii na </w:t>
      </w:r>
      <w:r w:rsidR="00EF5E21">
        <w:rPr>
          <w:sz w:val="48"/>
          <w:szCs w:val="48"/>
          <w:lang w:val="pl-PL"/>
        </w:rPr>
        <w:t xml:space="preserve">gminnej </w:t>
      </w:r>
      <w:r w:rsidR="00235693">
        <w:rPr>
          <w:sz w:val="48"/>
          <w:szCs w:val="48"/>
          <w:lang w:val="pl-PL"/>
        </w:rPr>
        <w:t>sieci wodociągowej,</w:t>
      </w:r>
      <w:r w:rsidR="00A2219C">
        <w:rPr>
          <w:sz w:val="48"/>
          <w:szCs w:val="48"/>
          <w:lang w:val="pl-PL"/>
        </w:rPr>
        <w:t xml:space="preserve"> </w:t>
      </w:r>
      <w:r w:rsidR="00235693">
        <w:rPr>
          <w:sz w:val="48"/>
          <w:szCs w:val="48"/>
          <w:lang w:val="pl-PL"/>
        </w:rPr>
        <w:t>nastąpi</w:t>
      </w:r>
      <w:r w:rsidR="00DA4C25">
        <w:rPr>
          <w:sz w:val="48"/>
          <w:szCs w:val="48"/>
          <w:lang w:val="pl-PL"/>
        </w:rPr>
        <w:t>ła</w:t>
      </w:r>
      <w:r w:rsidR="00235693">
        <w:rPr>
          <w:sz w:val="48"/>
          <w:szCs w:val="48"/>
          <w:lang w:val="pl-PL"/>
        </w:rPr>
        <w:t xml:space="preserve"> </w:t>
      </w:r>
      <w:r>
        <w:rPr>
          <w:sz w:val="48"/>
          <w:szCs w:val="48"/>
          <w:lang w:val="pl-PL"/>
        </w:rPr>
        <w:t>przerwa</w:t>
      </w:r>
      <w:r w:rsidR="00A2219C">
        <w:rPr>
          <w:sz w:val="48"/>
          <w:szCs w:val="48"/>
          <w:lang w:val="pl-PL"/>
        </w:rPr>
        <w:t xml:space="preserve"> </w:t>
      </w:r>
      <w:r>
        <w:rPr>
          <w:sz w:val="48"/>
          <w:szCs w:val="48"/>
          <w:lang w:val="pl-PL"/>
        </w:rPr>
        <w:t>w dostawie wody</w:t>
      </w:r>
      <w:r w:rsidR="0087452E">
        <w:rPr>
          <w:sz w:val="48"/>
          <w:szCs w:val="48"/>
          <w:lang w:val="pl-PL"/>
        </w:rPr>
        <w:t xml:space="preserve"> dla Odbiorców zamieszkałych </w:t>
      </w:r>
      <w:r w:rsidR="00A2219C">
        <w:rPr>
          <w:sz w:val="48"/>
          <w:szCs w:val="48"/>
          <w:lang w:val="pl-PL"/>
        </w:rPr>
        <w:t xml:space="preserve">w </w:t>
      </w:r>
      <w:r w:rsidR="00EF5E21">
        <w:rPr>
          <w:sz w:val="48"/>
          <w:szCs w:val="48"/>
          <w:lang w:val="pl-PL"/>
        </w:rPr>
        <w:t>Rembelszczyźnie</w:t>
      </w:r>
      <w:r w:rsidR="00A2219C">
        <w:rPr>
          <w:sz w:val="48"/>
          <w:szCs w:val="48"/>
          <w:lang w:val="pl-PL"/>
        </w:rPr>
        <w:t xml:space="preserve"> przy ul</w:t>
      </w:r>
      <w:r w:rsidR="00EF5E21">
        <w:rPr>
          <w:sz w:val="48"/>
          <w:szCs w:val="48"/>
          <w:lang w:val="pl-PL"/>
        </w:rPr>
        <w:t>. Jana Kazimierza</w:t>
      </w:r>
      <w:r w:rsidR="00A2219C">
        <w:rPr>
          <w:sz w:val="48"/>
          <w:szCs w:val="48"/>
          <w:lang w:val="pl-PL"/>
        </w:rPr>
        <w:t xml:space="preserve"> od nr </w:t>
      </w:r>
      <w:r w:rsidR="00EF5E21">
        <w:rPr>
          <w:sz w:val="48"/>
          <w:szCs w:val="48"/>
          <w:lang w:val="pl-PL"/>
        </w:rPr>
        <w:t>519</w:t>
      </w:r>
      <w:r w:rsidR="00A2219C">
        <w:rPr>
          <w:sz w:val="48"/>
          <w:szCs w:val="48"/>
          <w:lang w:val="pl-PL"/>
        </w:rPr>
        <w:t xml:space="preserve"> do nr </w:t>
      </w:r>
      <w:r w:rsidR="00EF5E21">
        <w:rPr>
          <w:sz w:val="48"/>
          <w:szCs w:val="48"/>
          <w:lang w:val="pl-PL"/>
        </w:rPr>
        <w:t>533, ul. Wąskiej, ul. Skośnej, ul. Uroczej oraz w Michałowie Grabinie przy ul. Kwiatowej nr 22Z, nr 22O, nr 22W,</w:t>
      </w:r>
    </w:p>
    <w:p w14:paraId="30B2D29E" w14:textId="77777777" w:rsidR="00235693" w:rsidRDefault="00235693" w:rsidP="00235693">
      <w:pPr>
        <w:pStyle w:val="Standard"/>
        <w:spacing w:line="360" w:lineRule="auto"/>
        <w:jc w:val="both"/>
        <w:rPr>
          <w:sz w:val="48"/>
          <w:szCs w:val="48"/>
          <w:lang w:val="pl-PL"/>
        </w:rPr>
      </w:pPr>
    </w:p>
    <w:p w14:paraId="0C6DC8E7" w14:textId="77777777" w:rsidR="00A2219C" w:rsidRDefault="00A2219C" w:rsidP="00235693">
      <w:pPr>
        <w:pStyle w:val="Standard"/>
        <w:spacing w:line="360" w:lineRule="auto"/>
        <w:rPr>
          <w:sz w:val="48"/>
          <w:szCs w:val="48"/>
          <w:lang w:val="pl-PL"/>
        </w:rPr>
      </w:pPr>
    </w:p>
    <w:p w14:paraId="5746D296" w14:textId="035C7128" w:rsidR="00235693" w:rsidRDefault="00235693" w:rsidP="00235693">
      <w:pPr>
        <w:pStyle w:val="Standard"/>
        <w:spacing w:line="360" w:lineRule="auto"/>
      </w:pPr>
      <w:r>
        <w:rPr>
          <w:sz w:val="48"/>
          <w:szCs w:val="48"/>
          <w:lang w:val="pl-PL"/>
        </w:rPr>
        <w:t>Przerwa potrwa do czasu usunięcia awarii.</w:t>
      </w:r>
    </w:p>
    <w:p w14:paraId="559EC82E" w14:textId="4BCA1D96" w:rsidR="0091734C" w:rsidRDefault="005F5E8C">
      <w:pPr>
        <w:pStyle w:val="Standard"/>
        <w:spacing w:line="360" w:lineRule="auto"/>
        <w:rPr>
          <w:sz w:val="48"/>
          <w:szCs w:val="48"/>
          <w:lang w:val="pl-PL"/>
        </w:rPr>
      </w:pPr>
      <w:bookmarkStart w:id="0" w:name="_GoBack"/>
      <w:bookmarkEnd w:id="0"/>
      <w:r>
        <w:rPr>
          <w:sz w:val="48"/>
          <w:szCs w:val="48"/>
          <w:lang w:val="pl-PL"/>
        </w:rPr>
        <w:t>Za utrudnienia przepraszamy.</w:t>
      </w:r>
    </w:p>
    <w:p w14:paraId="47727636" w14:textId="77777777" w:rsidR="0091734C" w:rsidRDefault="0091734C">
      <w:pPr>
        <w:pStyle w:val="Standard"/>
        <w:spacing w:line="360" w:lineRule="auto"/>
      </w:pPr>
    </w:p>
    <w:p w14:paraId="0D2DC5DE" w14:textId="77777777" w:rsidR="0091734C" w:rsidRDefault="005F5E8C">
      <w:pPr>
        <w:pStyle w:val="Standard"/>
        <w:spacing w:line="360" w:lineRule="auto"/>
        <w:jc w:val="right"/>
      </w:pPr>
      <w:r>
        <w:rPr>
          <w:lang w:val="pl-PL"/>
        </w:rPr>
        <w:t>Dyrektor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p w14:paraId="300C9DBB" w14:textId="77777777" w:rsidR="0091734C" w:rsidRDefault="005F5E8C">
      <w:pPr>
        <w:pStyle w:val="Standard"/>
        <w:spacing w:line="360" w:lineRule="auto"/>
        <w:jc w:val="right"/>
      </w:pPr>
      <w:r>
        <w:rPr>
          <w:lang w:val="pl-PL"/>
        </w:rPr>
        <w:t>/-/ Marta Turska</w:t>
      </w:r>
      <w:r>
        <w:rPr>
          <w:lang w:val="pl-PL"/>
        </w:rPr>
        <w:tab/>
      </w:r>
      <w:r>
        <w:rPr>
          <w:lang w:val="pl-PL"/>
        </w:rPr>
        <w:tab/>
      </w:r>
    </w:p>
    <w:sectPr w:rsidR="0091734C">
      <w:pgSz w:w="11906" w:h="16838"/>
      <w:pgMar w:top="1134" w:right="1121" w:bottom="1134" w:left="73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0A314" w14:textId="77777777" w:rsidR="005F5E8C" w:rsidRDefault="005F5E8C">
      <w:r>
        <w:separator/>
      </w:r>
    </w:p>
  </w:endnote>
  <w:endnote w:type="continuationSeparator" w:id="0">
    <w:p w14:paraId="6B313952" w14:textId="77777777" w:rsidR="005F5E8C" w:rsidRDefault="005F5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3D825" w14:textId="77777777" w:rsidR="005F5E8C" w:rsidRDefault="005F5E8C">
      <w:r>
        <w:rPr>
          <w:color w:val="000000"/>
        </w:rPr>
        <w:separator/>
      </w:r>
    </w:p>
  </w:footnote>
  <w:footnote w:type="continuationSeparator" w:id="0">
    <w:p w14:paraId="3E28C198" w14:textId="77777777" w:rsidR="005F5E8C" w:rsidRDefault="005F5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34C"/>
    <w:rsid w:val="00183120"/>
    <w:rsid w:val="00185AEB"/>
    <w:rsid w:val="00235693"/>
    <w:rsid w:val="00340CED"/>
    <w:rsid w:val="005F5E8C"/>
    <w:rsid w:val="00745FB9"/>
    <w:rsid w:val="00862D93"/>
    <w:rsid w:val="0087452E"/>
    <w:rsid w:val="008745FC"/>
    <w:rsid w:val="0091734C"/>
    <w:rsid w:val="009E5C1D"/>
    <w:rsid w:val="00A2219C"/>
    <w:rsid w:val="00A743C8"/>
    <w:rsid w:val="00B311F6"/>
    <w:rsid w:val="00C236D3"/>
    <w:rsid w:val="00C328DF"/>
    <w:rsid w:val="00D030D3"/>
    <w:rsid w:val="00D275A4"/>
    <w:rsid w:val="00DA3FD9"/>
    <w:rsid w:val="00DA4C25"/>
    <w:rsid w:val="00DC00ED"/>
    <w:rsid w:val="00EA0870"/>
    <w:rsid w:val="00EF5E21"/>
    <w:rsid w:val="00F4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14271"/>
  <w15:docId w15:val="{5E05DECA-97CF-4B88-B795-26F00DB93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Gajda</dc:creator>
  <cp:lastModifiedBy>Agnieszka Zawadzka</cp:lastModifiedBy>
  <cp:revision>2</cp:revision>
  <cp:lastPrinted>2025-04-07T10:21:00Z</cp:lastPrinted>
  <dcterms:created xsi:type="dcterms:W3CDTF">2026-09-04T09:38:00Z</dcterms:created>
  <dcterms:modified xsi:type="dcterms:W3CDTF">2026-09-04T09:38:00Z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