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D897" w14:textId="77777777" w:rsidR="009F18B6" w:rsidRDefault="009F18B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057F5276" w14:textId="77777777" w:rsidR="00B160B4" w:rsidRDefault="009F18B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  <w:t>OGŁOSZENIE</w:t>
      </w:r>
    </w:p>
    <w:p w14:paraId="497083BA" w14:textId="008B3929" w:rsidR="009F18B6" w:rsidRDefault="009F18B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 sprawie otwartego i konkurencyjnego naboru kandydatów na rachmistrzów spisowych wykonujących czynności w ramach prac spisowych związanych z przeprowadzeniem na terytorium Rzeczypospolitej Polskiej w 2021 r. spisu powszechnego NSP 2021.</w:t>
      </w:r>
    </w:p>
    <w:p w14:paraId="79881145" w14:textId="77777777" w:rsidR="00B160B4" w:rsidRDefault="009F18B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40B7787" w:rsidR="00524828" w:rsidRPr="00063231" w:rsidRDefault="009F18B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Sławomir Maciej Mazur 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Nieporęcie </w:t>
      </w:r>
      <w:r w:rsidR="00CE096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01DE09A" w14:textId="68C4E3FD" w:rsidR="00D86FCC" w:rsidRPr="00B160B4" w:rsidRDefault="00D86FCC" w:rsidP="00B160B4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68450FFE" w14:textId="0CCA5051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F18B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dnia 1 lutego 2021 r. – do dnia 9 lutego 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6EA8EC8C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9F18B6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9F18B6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18B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Nieporęcie.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proofErr w:type="spellStart"/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0045549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7E69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urza</w:t>
      </w:r>
      <w:r w:rsidR="009F18B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d@nieporet.pl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4A568D0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18B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Nieporęcie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9F18B6">
        <w:rPr>
          <w:rFonts w:ascii="Fira Sans" w:eastAsia="Times New Roman" w:hAnsi="Fira Sans" w:cs="Times New Roman"/>
          <w:sz w:val="19"/>
          <w:szCs w:val="19"/>
          <w:lang w:eastAsia="pl-PL"/>
        </w:rPr>
        <w:t>22 767-04-25, 22 767-04-26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9F18B6">
        <w:rPr>
          <w:rFonts w:ascii="Fira Sans" w:eastAsia="Times New Roman" w:hAnsi="Fira Sans" w:cs="Times New Roman"/>
          <w:sz w:val="19"/>
          <w:szCs w:val="19"/>
          <w:lang w:eastAsia="pl-PL"/>
        </w:rPr>
        <w:t>urząd@nieporet.pl</w:t>
      </w:r>
    </w:p>
    <w:p w14:paraId="133F0DEF" w14:textId="2E9D91CB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30737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</w:t>
      </w:r>
    </w:p>
    <w:p w14:paraId="6DA49ECD" w14:textId="5E06C78F" w:rsidR="00307374" w:rsidRDefault="00307374" w:rsidP="00187A42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/-/Sławomir Maciej Mazur</w:t>
      </w:r>
    </w:p>
    <w:p w14:paraId="7654A925" w14:textId="77777777" w:rsidR="00187A42" w:rsidRPr="00187A42" w:rsidRDefault="00187A42" w:rsidP="00FA6893">
      <w:pPr>
        <w:spacing w:before="164" w:after="164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A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Informacje dotyczące przetwarzania danych osobowych w celu realizacji naboru kandydatów </w:t>
      </w:r>
      <w:bookmarkStart w:id="2" w:name="_GoBack"/>
      <w:bookmarkEnd w:id="2"/>
      <w:r w:rsidRPr="00187A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rachmistrzów spisowych w Gminie Nieporęt</w:t>
      </w:r>
    </w:p>
    <w:p w14:paraId="28E9F777" w14:textId="77777777" w:rsidR="00187A42" w:rsidRPr="00187A42" w:rsidRDefault="00187A42" w:rsidP="00187A42">
      <w:pPr>
        <w:spacing w:before="100" w:beforeAutospacing="1" w:after="142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w związku 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przetwarzaniem danych osobowych i w sprawie swobodnego przepływu takich danych oraz uchylenia dyrektywy 95/46/WE (ogólne rozporządzenie o ochronie danych) – (Dz. Urz. UE L 119 z 04.05.2016, str. 1 z </w:t>
      </w:r>
      <w:proofErr w:type="spellStart"/>
      <w:r w:rsidRPr="00187A4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. zm.) (dalej: RODO), Administrator informuje o zasadach oraz o przysługujących Pani/Panu prawach związanych z przetwarzaniem Pani/Pana danych osobowych. </w:t>
      </w:r>
    </w:p>
    <w:p w14:paraId="32C74FFF" w14:textId="77777777" w:rsidR="00187A42" w:rsidRPr="00187A42" w:rsidRDefault="00187A42" w:rsidP="00187A42">
      <w:pPr>
        <w:spacing w:before="100" w:beforeAutospacing="1" w:after="142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I.       </w:t>
      </w:r>
      <w:r w:rsidRPr="00187A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Administrator</w:t>
      </w:r>
      <w:r w:rsidRPr="00187A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- Administratorem Pani/Pana danych osobowych jest Gminny Komisarz Spisowy – Wójt Gminy Nieporęt, Plac Wolności 1; 05-126 Nieporęt (dalej; Administrator). </w:t>
      </w:r>
    </w:p>
    <w:p w14:paraId="2354B338" w14:textId="77777777" w:rsidR="00187A42" w:rsidRPr="00187A42" w:rsidRDefault="00187A42" w:rsidP="00187A42">
      <w:pPr>
        <w:spacing w:before="100" w:beforeAutospacing="1" w:after="142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II.      </w:t>
      </w:r>
      <w:r w:rsidRPr="00187A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Inspektor ochrony danych</w:t>
      </w:r>
      <w:r w:rsidRPr="00187A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- Z inspektorem ochrony danych (IOD) może się Pani/Pan kontaktować: - pocztą tradycyjną na adres Administratora - pocztą elektroniczną na adres e-mail: </w:t>
      </w:r>
      <w:hyperlink r:id="rId10" w:history="1">
        <w:r w:rsidRPr="00187A4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iod@nieporet.pl</w:t>
        </w:r>
      </w:hyperlink>
      <w:r w:rsidRPr="00187A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Do IOD należy kierować wyłącznie sprawy dotyczące przetwarzania Pani/Pana danych osobowych przez Administratora, w tym realizacji Pani/Pana praw wynikających z RODO. </w:t>
      </w:r>
    </w:p>
    <w:p w14:paraId="036C2D0F" w14:textId="77777777" w:rsidR="00187A42" w:rsidRPr="00187A42" w:rsidRDefault="00187A42" w:rsidP="00187A42">
      <w:pPr>
        <w:spacing w:before="100" w:beforeAutospacing="1" w:after="142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III.     </w:t>
      </w:r>
      <w:r w:rsidRPr="00187A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Cele oraz podstawa prawna przetwarzania Pani/Pana danych osobowych</w:t>
      </w:r>
      <w:r w:rsidRPr="00187A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-Pani/Pana dane osobowe będą przetwarzane na podstawie: - art. 6. ust. 1 lit. c RODO, tj. przetwarzanie jest niezbędne do wypełnienia obowiązku prawnego ciążącego na administratorze wynikającego z art. 24  ustawy z dnia 9 sierpnia 2019 r. o narodowym spisie powszechnym ludności i mieszkań w 2021 r. (Dz. U. 2019 r. poz. 1775, z </w:t>
      </w:r>
      <w:proofErr w:type="spellStart"/>
      <w:r w:rsidRPr="00187A4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. zm.), dalej „ustawa o NSP 2021”.  Podanie innych danych w zakresie nieokreślonym przepisami prawa, zostanie potraktowane jako zgoda (art. 6 ust. 1 lit. a RODO) na przetwarzanie tych danych osobowych. Wyrażenie zgody w tym przypadku jest dobrowolne, a zgodę tak wyrażoną można odwołać w dowolnym czasie. </w:t>
      </w:r>
    </w:p>
    <w:p w14:paraId="68095763" w14:textId="77777777" w:rsidR="00187A42" w:rsidRPr="00187A42" w:rsidRDefault="00187A42" w:rsidP="00187A42">
      <w:pPr>
        <w:spacing w:before="100" w:beforeAutospacing="1" w:after="142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IV.    </w:t>
      </w:r>
      <w:r w:rsidRPr="00187A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danych osobowych</w:t>
      </w:r>
      <w:r w:rsidRPr="00187A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- 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14:paraId="496A60FB" w14:textId="77777777" w:rsidR="00187A42" w:rsidRPr="00187A42" w:rsidRDefault="00187A42" w:rsidP="00187A42">
      <w:pPr>
        <w:spacing w:before="100" w:beforeAutospacing="1" w:after="142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V.     </w:t>
      </w:r>
      <w:r w:rsidRPr="00187A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danych osobowych</w:t>
      </w:r>
      <w:r w:rsidRPr="00187A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- Pani/Pana dane osobowe będą przechowywane przez okres 5-ciu lat od zakończenia procesu naboru na rachmistrza spisowego. </w:t>
      </w:r>
    </w:p>
    <w:p w14:paraId="11176C3B" w14:textId="4D3BB30F" w:rsidR="00187A42" w:rsidRPr="00187A42" w:rsidRDefault="00187A42" w:rsidP="00187A42">
      <w:pPr>
        <w:spacing w:before="100" w:beforeAutospacing="1" w:after="142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VI.    </w:t>
      </w:r>
      <w:r w:rsidRPr="00187A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Prawa osoby, której dane dotyczą -</w:t>
      </w:r>
      <w:r w:rsidRPr="00187A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t>Przysługuje Pani/Panu prawo do: - dostępu do danych osobowych, w tym prawo do uzyskania kopii tych danych, - sprostowania (poprawiania) danych osobowych, - ograniczenia przetwarzania danych osobowych, - przenoszenia danych, - sprzeciwu wobec przetwarzania danych osobowych, - cofnięcia zgody na przetwarzanie danych osobowych w przypadku, w którym przetwarzanie Państwa danych odbywa się na podstawie zgody, - wniesienia skargi do Prezesa Urzędu Ochrony Danych Osobowych (na adres Ur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zędu Ochrony Danych Osobowych, 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ul. Stawki 2, 00-193 Warszawa), jeżeli Pani/Pana zdaniem przetwarzanie Pani/Pana danych osobowych narusza przepisy RODO. </w:t>
      </w:r>
    </w:p>
    <w:p w14:paraId="4A9FCE41" w14:textId="7464251E" w:rsidR="00187A42" w:rsidRPr="00187A42" w:rsidRDefault="00187A42" w:rsidP="00187A42">
      <w:pPr>
        <w:spacing w:before="100" w:beforeAutospacing="1" w:after="142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VII.   </w:t>
      </w:r>
      <w:r w:rsidRPr="00187A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Dobrowolność/ Obowiązek podania danych osobowych</w:t>
      </w:r>
      <w:r w:rsidRPr="00187A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t>- Podanie danych zawartych w dokumentach rekrutacyjnych nie jest obowiązkowe, jednak jest warunkiem umożliwiającym ubieganie się kandydata o przy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jęcie na rachmistrza spisowego 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i udzielenie mu dostępu do aplikacji szkoleniowej e-learning. </w:t>
      </w:r>
    </w:p>
    <w:p w14:paraId="5F6D0486" w14:textId="08087503" w:rsidR="00307374" w:rsidRPr="00264130" w:rsidRDefault="00187A42" w:rsidP="00264130">
      <w:pPr>
        <w:spacing w:before="100" w:beforeAutospacing="1" w:after="142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A42">
        <w:rPr>
          <w:rFonts w:ascii="Arial" w:eastAsia="Times New Roman" w:hAnsi="Arial" w:cs="Arial"/>
          <w:sz w:val="20"/>
          <w:szCs w:val="20"/>
          <w:lang w:eastAsia="pl-PL"/>
        </w:rPr>
        <w:t xml:space="preserve">VIII.  </w:t>
      </w:r>
      <w:r w:rsidRPr="00187A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Zautomatyzowane podejmowanie decyzji, w tym profilowanie</w:t>
      </w:r>
      <w:r w:rsidRPr="00187A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7A42">
        <w:rPr>
          <w:rFonts w:ascii="Arial" w:eastAsia="Times New Roman" w:hAnsi="Arial" w:cs="Arial"/>
          <w:sz w:val="20"/>
          <w:szCs w:val="20"/>
          <w:lang w:eastAsia="pl-PL"/>
        </w:rPr>
        <w:t>- Pani/Pana dane osobowe nie będą profilowane ani też nie będą podlegały zautomatyzowanemu podejmowaniu decyzji.</w:t>
      </w:r>
    </w:p>
    <w:p w14:paraId="745371CD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041BF9B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607A25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13AB94E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4E3B356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E63C774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4E7857C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0F89F72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D099123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311B272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F7AB3D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0710540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AE323AB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6DC3288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88B7C52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A2D4BB9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6BEF4AA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6BCEC5B" w14:textId="77777777" w:rsidR="00307374" w:rsidRDefault="0030737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B160B4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932B8" w14:textId="77777777" w:rsidR="005B500C" w:rsidRDefault="005B500C" w:rsidP="00B712B0">
      <w:pPr>
        <w:spacing w:after="0" w:line="240" w:lineRule="auto"/>
      </w:pPr>
      <w:r>
        <w:separator/>
      </w:r>
    </w:p>
  </w:endnote>
  <w:endnote w:type="continuationSeparator" w:id="0">
    <w:p w14:paraId="5FBCF0EE" w14:textId="77777777" w:rsidR="005B500C" w:rsidRDefault="005B500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0A2F3" w14:textId="77777777" w:rsidR="005B500C" w:rsidRDefault="005B500C" w:rsidP="00B712B0">
      <w:pPr>
        <w:spacing w:after="0" w:line="240" w:lineRule="auto"/>
      </w:pPr>
      <w:r>
        <w:separator/>
      </w:r>
    </w:p>
  </w:footnote>
  <w:footnote w:type="continuationSeparator" w:id="0">
    <w:p w14:paraId="44547F0D" w14:textId="77777777" w:rsidR="005B500C" w:rsidRDefault="005B500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076B2"/>
    <w:rsid w:val="00154A67"/>
    <w:rsid w:val="00187A42"/>
    <w:rsid w:val="001A6AE9"/>
    <w:rsid w:val="001A70FF"/>
    <w:rsid w:val="001B14B6"/>
    <w:rsid w:val="001C0759"/>
    <w:rsid w:val="00263EE3"/>
    <w:rsid w:val="00264130"/>
    <w:rsid w:val="00266E94"/>
    <w:rsid w:val="0027464A"/>
    <w:rsid w:val="00276DA9"/>
    <w:rsid w:val="002A3FC2"/>
    <w:rsid w:val="002D4B97"/>
    <w:rsid w:val="002D690B"/>
    <w:rsid w:val="00307374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E0DDA"/>
    <w:rsid w:val="005038BF"/>
    <w:rsid w:val="00524828"/>
    <w:rsid w:val="00541FCD"/>
    <w:rsid w:val="00575089"/>
    <w:rsid w:val="00584D36"/>
    <w:rsid w:val="005B500C"/>
    <w:rsid w:val="005C21C1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0727E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7E6931"/>
    <w:rsid w:val="007F2436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18B6"/>
    <w:rsid w:val="009F46D9"/>
    <w:rsid w:val="009F787C"/>
    <w:rsid w:val="00A07940"/>
    <w:rsid w:val="00A45B13"/>
    <w:rsid w:val="00A871FE"/>
    <w:rsid w:val="00AA0542"/>
    <w:rsid w:val="00AB328A"/>
    <w:rsid w:val="00AB6B2A"/>
    <w:rsid w:val="00AC615C"/>
    <w:rsid w:val="00AD06B8"/>
    <w:rsid w:val="00AF7611"/>
    <w:rsid w:val="00B008A9"/>
    <w:rsid w:val="00B160B4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11E52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A6893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niepor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96D8-7202-4390-A854-B6A8B1D4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Elzbieta Staniszewska</cp:lastModifiedBy>
  <cp:revision>4</cp:revision>
  <cp:lastPrinted>2021-01-29T08:59:00Z</cp:lastPrinted>
  <dcterms:created xsi:type="dcterms:W3CDTF">2021-01-29T09:39:00Z</dcterms:created>
  <dcterms:modified xsi:type="dcterms:W3CDTF">2021-01-29T09:49:00Z</dcterms:modified>
</cp:coreProperties>
</file>